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56" w:rsidRDefault="001B0556" w:rsidP="00EA1A2C">
      <w:pPr>
        <w:pStyle w:val="Title"/>
        <w:jc w:val="left"/>
        <w:rPr>
          <w:b/>
          <w:bCs/>
        </w:rPr>
      </w:pPr>
    </w:p>
    <w:p w:rsidR="001B0556" w:rsidRPr="00803699" w:rsidRDefault="001B0556" w:rsidP="00960B39">
      <w:pPr>
        <w:pStyle w:val="Title"/>
        <w:rPr>
          <w:rFonts w:ascii="Times New Roman" w:hAnsi="Times New Roman"/>
          <w:b/>
          <w:bCs/>
          <w:sz w:val="28"/>
          <w:szCs w:val="28"/>
        </w:rPr>
      </w:pPr>
      <w:r w:rsidRPr="00803699">
        <w:rPr>
          <w:rFonts w:ascii="Times New Roman" w:hAnsi="Times New Roman"/>
          <w:b/>
          <w:bCs/>
          <w:sz w:val="28"/>
          <w:szCs w:val="28"/>
        </w:rPr>
        <w:t>СВЕДЕНИЯ</w:t>
      </w:r>
    </w:p>
    <w:p w:rsidR="001B0556" w:rsidRPr="00803699" w:rsidRDefault="001B0556" w:rsidP="00960B39">
      <w:pPr>
        <w:pStyle w:val="Title"/>
        <w:rPr>
          <w:rFonts w:ascii="Times New Roman" w:hAnsi="Times New Roman"/>
          <w:b/>
          <w:bCs/>
          <w:sz w:val="28"/>
          <w:szCs w:val="28"/>
        </w:rPr>
      </w:pPr>
    </w:p>
    <w:p w:rsidR="001B0556" w:rsidRPr="00803699" w:rsidRDefault="001B0556" w:rsidP="00960B39">
      <w:pPr>
        <w:jc w:val="center"/>
        <w:rPr>
          <w:rFonts w:ascii="Times New Roman" w:hAnsi="Times New Roman"/>
          <w:b/>
          <w:bCs/>
          <w:sz w:val="28"/>
          <w:szCs w:val="28"/>
        </w:rPr>
      </w:pPr>
      <w:r w:rsidRPr="00803699">
        <w:rPr>
          <w:rFonts w:ascii="Times New Roman" w:hAnsi="Times New Roman"/>
          <w:b/>
          <w:bCs/>
          <w:sz w:val="28"/>
          <w:szCs w:val="28"/>
        </w:rPr>
        <w:t xml:space="preserve">по социальному обслуживанию в КЦСОН (МФЦ, </w:t>
      </w:r>
      <w:r w:rsidRPr="00803699">
        <w:rPr>
          <w:rFonts w:ascii="Times New Roman" w:hAnsi="Times New Roman"/>
          <w:b/>
          <w:bCs/>
          <w:sz w:val="28"/>
          <w:szCs w:val="28"/>
          <w:u w:val="single"/>
        </w:rPr>
        <w:t>МФЦСПН</w:t>
      </w:r>
      <w:r w:rsidRPr="00803699">
        <w:rPr>
          <w:rFonts w:ascii="Times New Roman" w:hAnsi="Times New Roman"/>
          <w:b/>
          <w:bCs/>
          <w:sz w:val="28"/>
          <w:szCs w:val="28"/>
        </w:rPr>
        <w:t>) Наримановского района</w:t>
      </w:r>
    </w:p>
    <w:p w:rsidR="001B0556" w:rsidRPr="00803699" w:rsidRDefault="001B0556" w:rsidP="009E77F7">
      <w:pPr>
        <w:jc w:val="center"/>
        <w:rPr>
          <w:rFonts w:ascii="Times New Roman" w:hAnsi="Times New Roman"/>
          <w:b/>
          <w:bCs/>
          <w:sz w:val="28"/>
          <w:szCs w:val="28"/>
        </w:rPr>
      </w:pPr>
      <w:r w:rsidRPr="00803699">
        <w:rPr>
          <w:rFonts w:ascii="Times New Roman" w:hAnsi="Times New Roman"/>
          <w:b/>
          <w:bCs/>
          <w:sz w:val="28"/>
          <w:szCs w:val="28"/>
        </w:rPr>
        <w:t>п</w:t>
      </w:r>
      <w:r>
        <w:rPr>
          <w:rFonts w:ascii="Times New Roman" w:hAnsi="Times New Roman"/>
          <w:b/>
          <w:bCs/>
          <w:sz w:val="28"/>
          <w:szCs w:val="28"/>
        </w:rPr>
        <w:t>о состоянию на «01»  апреля 2018</w:t>
      </w:r>
      <w:r w:rsidRPr="00803699">
        <w:rPr>
          <w:rFonts w:ascii="Times New Roman" w:hAnsi="Times New Roman"/>
          <w:b/>
          <w:bCs/>
          <w:sz w:val="28"/>
          <w:szCs w:val="28"/>
        </w:rPr>
        <w:t xml:space="preserve">г. </w:t>
      </w:r>
    </w:p>
    <w:p w:rsidR="001B0556" w:rsidRPr="00803699" w:rsidRDefault="001B0556" w:rsidP="00960B39">
      <w:pPr>
        <w:pStyle w:val="Heading1"/>
        <w:ind w:firstLine="708"/>
        <w:rPr>
          <w:rFonts w:ascii="Times New Roman" w:hAnsi="Times New Roman"/>
          <w:u w:val="none"/>
        </w:rPr>
      </w:pPr>
      <w:r w:rsidRPr="00803699">
        <w:rPr>
          <w:rFonts w:ascii="Times New Roman" w:hAnsi="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1B0556" w:rsidRPr="00974F31">
        <w:trPr>
          <w:cantSplit/>
        </w:trPr>
        <w:tc>
          <w:tcPr>
            <w:tcW w:w="708" w:type="dxa"/>
            <w:vMerge w:val="restart"/>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Кол-во</w:t>
            </w:r>
          </w:p>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 xml:space="preserve">обслуживаемых </w:t>
            </w:r>
          </w:p>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1B0556" w:rsidRPr="00974F31">
        <w:trPr>
          <w:cantSplit/>
          <w:trHeight w:val="281"/>
        </w:trPr>
        <w:tc>
          <w:tcPr>
            <w:tcW w:w="708" w:type="dxa"/>
            <w:vMerge/>
          </w:tcPr>
          <w:p w:rsidR="001B0556" w:rsidRPr="00974F31" w:rsidRDefault="001B0556" w:rsidP="00A456B0">
            <w:pPr>
              <w:jc w:val="center"/>
              <w:rPr>
                <w:rFonts w:ascii="Times New Roman" w:hAnsi="Times New Roman"/>
                <w:sz w:val="24"/>
              </w:rPr>
            </w:pPr>
          </w:p>
        </w:tc>
        <w:tc>
          <w:tcPr>
            <w:tcW w:w="1134" w:type="dxa"/>
            <w:vMerge w:val="restart"/>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 xml:space="preserve">Всего </w:t>
            </w:r>
          </w:p>
          <w:p w:rsidR="001B0556" w:rsidRPr="00974F31" w:rsidRDefault="001B0556" w:rsidP="00A456B0">
            <w:pPr>
              <w:jc w:val="center"/>
              <w:rPr>
                <w:rFonts w:ascii="Times New Roman" w:hAnsi="Times New Roman"/>
                <w:i/>
                <w:iCs/>
                <w:sz w:val="24"/>
              </w:rPr>
            </w:pPr>
          </w:p>
        </w:tc>
        <w:tc>
          <w:tcPr>
            <w:tcW w:w="2694" w:type="dxa"/>
            <w:gridSpan w:val="3"/>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1B0556" w:rsidRPr="00974F31" w:rsidRDefault="001B0556" w:rsidP="00A456B0">
            <w:pPr>
              <w:jc w:val="center"/>
              <w:rPr>
                <w:rFonts w:ascii="Times New Roman" w:hAnsi="Times New Roman"/>
                <w:sz w:val="24"/>
              </w:rPr>
            </w:pPr>
          </w:p>
        </w:tc>
        <w:tc>
          <w:tcPr>
            <w:tcW w:w="1526" w:type="dxa"/>
            <w:vMerge/>
          </w:tcPr>
          <w:p w:rsidR="001B0556" w:rsidRPr="00974F31" w:rsidRDefault="001B0556" w:rsidP="00A456B0">
            <w:pPr>
              <w:jc w:val="center"/>
              <w:rPr>
                <w:rFonts w:ascii="Times New Roman" w:hAnsi="Times New Roman"/>
                <w:sz w:val="24"/>
              </w:rPr>
            </w:pPr>
          </w:p>
        </w:tc>
      </w:tr>
      <w:tr w:rsidR="001B0556" w:rsidRPr="00974F31">
        <w:trPr>
          <w:cantSplit/>
          <w:trHeight w:val="1130"/>
        </w:trPr>
        <w:tc>
          <w:tcPr>
            <w:tcW w:w="708" w:type="dxa"/>
            <w:vMerge/>
          </w:tcPr>
          <w:p w:rsidR="001B0556" w:rsidRPr="00974F31" w:rsidRDefault="001B0556" w:rsidP="00A456B0">
            <w:pPr>
              <w:jc w:val="center"/>
              <w:rPr>
                <w:rFonts w:ascii="Times New Roman" w:hAnsi="Times New Roman"/>
                <w:sz w:val="24"/>
              </w:rPr>
            </w:pPr>
          </w:p>
        </w:tc>
        <w:tc>
          <w:tcPr>
            <w:tcW w:w="1134" w:type="dxa"/>
            <w:vMerge/>
          </w:tcPr>
          <w:p w:rsidR="001B0556" w:rsidRPr="00974F31" w:rsidRDefault="001B0556" w:rsidP="00A456B0">
            <w:pPr>
              <w:jc w:val="center"/>
              <w:rPr>
                <w:rFonts w:ascii="Times New Roman" w:hAnsi="Times New Roman"/>
                <w:i/>
                <w:iCs/>
                <w:sz w:val="24"/>
              </w:rPr>
            </w:pPr>
          </w:p>
        </w:tc>
        <w:tc>
          <w:tcPr>
            <w:tcW w:w="1418" w:type="dxa"/>
            <w:vMerge/>
          </w:tcPr>
          <w:p w:rsidR="001B0556" w:rsidRPr="00974F31" w:rsidRDefault="001B0556" w:rsidP="00A456B0">
            <w:pPr>
              <w:jc w:val="center"/>
              <w:rPr>
                <w:rFonts w:ascii="Times New Roman" w:hAnsi="Times New Roman"/>
                <w:i/>
                <w:iCs/>
                <w:sz w:val="24"/>
              </w:rPr>
            </w:pPr>
          </w:p>
        </w:tc>
        <w:tc>
          <w:tcPr>
            <w:tcW w:w="850" w:type="dxa"/>
            <w:vMerge/>
          </w:tcPr>
          <w:p w:rsidR="001B0556" w:rsidRPr="00974F31" w:rsidRDefault="001B0556" w:rsidP="00A456B0">
            <w:pPr>
              <w:jc w:val="center"/>
              <w:rPr>
                <w:rFonts w:ascii="Times New Roman" w:hAnsi="Times New Roman"/>
                <w:i/>
                <w:iCs/>
                <w:sz w:val="24"/>
              </w:rPr>
            </w:pPr>
          </w:p>
        </w:tc>
        <w:tc>
          <w:tcPr>
            <w:tcW w:w="1134" w:type="dxa"/>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соц.</w:t>
            </w:r>
          </w:p>
          <w:p w:rsidR="001B0556" w:rsidRPr="00974F31" w:rsidRDefault="001B0556"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710" w:type="dxa"/>
          </w:tcPr>
          <w:p w:rsidR="001B0556" w:rsidRPr="00974F31" w:rsidRDefault="001B0556"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1B0556" w:rsidRPr="00974F31" w:rsidRDefault="001B0556" w:rsidP="00A456B0">
            <w:pPr>
              <w:jc w:val="center"/>
              <w:rPr>
                <w:rFonts w:ascii="Times New Roman" w:hAnsi="Times New Roman"/>
                <w:i/>
                <w:iCs/>
                <w:sz w:val="24"/>
              </w:rPr>
            </w:pPr>
          </w:p>
        </w:tc>
        <w:tc>
          <w:tcPr>
            <w:tcW w:w="981" w:type="dxa"/>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соц.</w:t>
            </w:r>
          </w:p>
          <w:p w:rsidR="001B0556" w:rsidRPr="00974F31" w:rsidRDefault="001B0556"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850" w:type="dxa"/>
          </w:tcPr>
          <w:p w:rsidR="001B0556" w:rsidRPr="00974F31" w:rsidRDefault="001B0556"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1B0556" w:rsidRPr="00974F31" w:rsidRDefault="001B0556" w:rsidP="00A456B0">
            <w:pPr>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1B0556" w:rsidRPr="00974F31" w:rsidRDefault="001B0556" w:rsidP="00A456B0">
            <w:pPr>
              <w:jc w:val="center"/>
              <w:rPr>
                <w:rFonts w:ascii="Times New Roman" w:hAnsi="Times New Roman"/>
                <w:sz w:val="24"/>
              </w:rPr>
            </w:pPr>
          </w:p>
        </w:tc>
        <w:tc>
          <w:tcPr>
            <w:tcW w:w="1526" w:type="dxa"/>
            <w:vMerge/>
          </w:tcPr>
          <w:p w:rsidR="001B0556" w:rsidRPr="00974F31" w:rsidRDefault="001B0556" w:rsidP="00A456B0">
            <w:pPr>
              <w:jc w:val="center"/>
              <w:rPr>
                <w:rFonts w:ascii="Times New Roman" w:hAnsi="Times New Roman"/>
                <w:sz w:val="24"/>
              </w:rPr>
            </w:pPr>
          </w:p>
        </w:tc>
      </w:tr>
      <w:tr w:rsidR="001B0556" w:rsidRPr="00974F31">
        <w:trPr>
          <w:cantSplit/>
          <w:trHeight w:val="550"/>
        </w:trPr>
        <w:tc>
          <w:tcPr>
            <w:tcW w:w="708" w:type="dxa"/>
            <w:vMerge w:val="restart"/>
          </w:tcPr>
          <w:p w:rsidR="001B0556" w:rsidRPr="00974F31" w:rsidRDefault="001B0556" w:rsidP="00A456B0">
            <w:pPr>
              <w:rPr>
                <w:rFonts w:ascii="Times New Roman" w:hAnsi="Times New Roman"/>
                <w:sz w:val="24"/>
              </w:rPr>
            </w:pPr>
          </w:p>
        </w:tc>
        <w:tc>
          <w:tcPr>
            <w:tcW w:w="1134" w:type="dxa"/>
          </w:tcPr>
          <w:p w:rsidR="001B0556" w:rsidRPr="00974F31" w:rsidRDefault="001B0556" w:rsidP="00A456B0">
            <w:pPr>
              <w:rPr>
                <w:rFonts w:ascii="Times New Roman" w:hAnsi="Times New Roman"/>
                <w:i/>
                <w:sz w:val="24"/>
              </w:rPr>
            </w:pPr>
            <w:r>
              <w:rPr>
                <w:rFonts w:ascii="Times New Roman" w:hAnsi="Times New Roman"/>
                <w:i/>
                <w:sz w:val="24"/>
              </w:rPr>
              <w:t>всего- 55,5</w:t>
            </w:r>
          </w:p>
        </w:tc>
        <w:tc>
          <w:tcPr>
            <w:tcW w:w="1418" w:type="dxa"/>
          </w:tcPr>
          <w:p w:rsidR="001B0556" w:rsidRPr="00974F31" w:rsidRDefault="001B0556" w:rsidP="00A456B0">
            <w:pPr>
              <w:rPr>
                <w:rFonts w:ascii="Times New Roman" w:hAnsi="Times New Roman"/>
                <w:i/>
                <w:sz w:val="24"/>
              </w:rPr>
            </w:pPr>
            <w:r>
              <w:rPr>
                <w:rFonts w:ascii="Times New Roman" w:hAnsi="Times New Roman"/>
                <w:i/>
                <w:sz w:val="24"/>
              </w:rPr>
              <w:t>всего- 49,5</w:t>
            </w:r>
          </w:p>
        </w:tc>
        <w:tc>
          <w:tcPr>
            <w:tcW w:w="850" w:type="dxa"/>
            <w:vMerge w:val="restart"/>
          </w:tcPr>
          <w:p w:rsidR="001B0556" w:rsidRPr="00974F31" w:rsidRDefault="001B0556" w:rsidP="00A456B0">
            <w:pPr>
              <w:rPr>
                <w:rFonts w:ascii="Times New Roman" w:hAnsi="Times New Roman"/>
                <w:sz w:val="24"/>
              </w:rPr>
            </w:pPr>
            <w:r>
              <w:rPr>
                <w:rFonts w:ascii="Times New Roman" w:hAnsi="Times New Roman"/>
                <w:sz w:val="24"/>
              </w:rPr>
              <w:t>429</w:t>
            </w:r>
          </w:p>
          <w:p w:rsidR="001B0556" w:rsidRPr="00974F31" w:rsidRDefault="001B0556" w:rsidP="00A456B0">
            <w:pPr>
              <w:ind w:right="-108"/>
              <w:rPr>
                <w:rFonts w:ascii="Times New Roman" w:hAnsi="Times New Roman"/>
                <w:sz w:val="24"/>
              </w:rPr>
            </w:pPr>
          </w:p>
        </w:tc>
        <w:tc>
          <w:tcPr>
            <w:tcW w:w="1134" w:type="dxa"/>
            <w:vMerge w:val="restart"/>
          </w:tcPr>
          <w:p w:rsidR="001B0556" w:rsidRPr="00974F31" w:rsidRDefault="001B0556" w:rsidP="00A456B0">
            <w:pPr>
              <w:rPr>
                <w:rFonts w:ascii="Times New Roman" w:hAnsi="Times New Roman"/>
                <w:i/>
                <w:iCs/>
                <w:sz w:val="24"/>
              </w:rPr>
            </w:pPr>
            <w:r>
              <w:rPr>
                <w:rFonts w:ascii="Times New Roman" w:hAnsi="Times New Roman"/>
                <w:i/>
                <w:iCs/>
                <w:sz w:val="24"/>
              </w:rPr>
              <w:t>б/пл.-174</w:t>
            </w:r>
          </w:p>
          <w:p w:rsidR="001B0556" w:rsidRPr="00974F31" w:rsidRDefault="001B0556" w:rsidP="00A456B0">
            <w:pPr>
              <w:rPr>
                <w:rFonts w:ascii="Times New Roman" w:hAnsi="Times New Roman"/>
                <w:i/>
                <w:iCs/>
                <w:sz w:val="24"/>
              </w:rPr>
            </w:pPr>
            <w:r>
              <w:rPr>
                <w:rFonts w:ascii="Times New Roman" w:hAnsi="Times New Roman"/>
                <w:i/>
                <w:iCs/>
                <w:sz w:val="24"/>
              </w:rPr>
              <w:t>част.-47</w:t>
            </w:r>
          </w:p>
          <w:p w:rsidR="001B0556" w:rsidRPr="00974F31" w:rsidRDefault="001B0556" w:rsidP="00A456B0">
            <w:pPr>
              <w:rPr>
                <w:rFonts w:ascii="Times New Roman" w:hAnsi="Times New Roman"/>
                <w:i/>
                <w:iCs/>
                <w:sz w:val="24"/>
              </w:rPr>
            </w:pPr>
            <w:r>
              <w:rPr>
                <w:rFonts w:ascii="Times New Roman" w:hAnsi="Times New Roman"/>
                <w:i/>
                <w:iCs/>
                <w:sz w:val="24"/>
              </w:rPr>
              <w:t>полн.-218</w:t>
            </w:r>
          </w:p>
        </w:tc>
        <w:tc>
          <w:tcPr>
            <w:tcW w:w="710" w:type="dxa"/>
            <w:vMerge w:val="restart"/>
          </w:tcPr>
          <w:p w:rsidR="001B0556" w:rsidRPr="00974F31" w:rsidRDefault="001B0556" w:rsidP="00A456B0">
            <w:pPr>
              <w:rPr>
                <w:rFonts w:ascii="Times New Roman" w:hAnsi="Times New Roman"/>
                <w:i/>
                <w:iCs/>
                <w:sz w:val="24"/>
              </w:rPr>
            </w:pPr>
            <w:r>
              <w:rPr>
                <w:rFonts w:ascii="Times New Roman" w:hAnsi="Times New Roman"/>
                <w:i/>
                <w:iCs/>
                <w:sz w:val="24"/>
              </w:rPr>
              <w:t>302</w:t>
            </w:r>
          </w:p>
        </w:tc>
        <w:tc>
          <w:tcPr>
            <w:tcW w:w="850" w:type="dxa"/>
            <w:vMerge w:val="restart"/>
          </w:tcPr>
          <w:p w:rsidR="001B0556" w:rsidRPr="00974F31" w:rsidRDefault="001B0556" w:rsidP="00A456B0">
            <w:pPr>
              <w:rPr>
                <w:rFonts w:ascii="Times New Roman" w:hAnsi="Times New Roman"/>
                <w:i/>
                <w:iCs/>
                <w:sz w:val="24"/>
              </w:rPr>
            </w:pPr>
            <w:r>
              <w:rPr>
                <w:rFonts w:ascii="Times New Roman" w:hAnsi="Times New Roman"/>
                <w:i/>
                <w:iCs/>
                <w:sz w:val="24"/>
              </w:rPr>
              <w:t>20</w:t>
            </w:r>
          </w:p>
        </w:tc>
        <w:tc>
          <w:tcPr>
            <w:tcW w:w="872" w:type="dxa"/>
            <w:vMerge w:val="restart"/>
          </w:tcPr>
          <w:p w:rsidR="001B0556" w:rsidRPr="00974F31" w:rsidRDefault="001B0556" w:rsidP="00A456B0">
            <w:pPr>
              <w:rPr>
                <w:rFonts w:ascii="Times New Roman" w:hAnsi="Times New Roman"/>
                <w:sz w:val="24"/>
              </w:rPr>
            </w:pPr>
            <w:r>
              <w:rPr>
                <w:rFonts w:ascii="Times New Roman" w:hAnsi="Times New Roman"/>
                <w:sz w:val="24"/>
              </w:rPr>
              <w:t>413</w:t>
            </w:r>
          </w:p>
        </w:tc>
        <w:tc>
          <w:tcPr>
            <w:tcW w:w="981" w:type="dxa"/>
            <w:vMerge w:val="restart"/>
          </w:tcPr>
          <w:p w:rsidR="001B0556" w:rsidRPr="00974F31" w:rsidRDefault="001B0556" w:rsidP="00A456B0">
            <w:pPr>
              <w:rPr>
                <w:rFonts w:ascii="Times New Roman" w:hAnsi="Times New Roman"/>
                <w:sz w:val="24"/>
              </w:rPr>
            </w:pPr>
            <w:r>
              <w:rPr>
                <w:rFonts w:ascii="Times New Roman" w:hAnsi="Times New Roman"/>
                <w:sz w:val="24"/>
              </w:rPr>
              <w:t>38</w:t>
            </w:r>
          </w:p>
        </w:tc>
        <w:tc>
          <w:tcPr>
            <w:tcW w:w="982" w:type="dxa"/>
            <w:vMerge w:val="restart"/>
          </w:tcPr>
          <w:p w:rsidR="001B0556" w:rsidRPr="00974F31" w:rsidRDefault="001B0556" w:rsidP="00A456B0">
            <w:pPr>
              <w:rPr>
                <w:rFonts w:ascii="Times New Roman" w:hAnsi="Times New Roman"/>
                <w:sz w:val="24"/>
              </w:rPr>
            </w:pPr>
            <w:r>
              <w:rPr>
                <w:rFonts w:ascii="Times New Roman" w:hAnsi="Times New Roman"/>
                <w:sz w:val="24"/>
              </w:rPr>
              <w:t>375</w:t>
            </w:r>
          </w:p>
        </w:tc>
        <w:tc>
          <w:tcPr>
            <w:tcW w:w="851" w:type="dxa"/>
            <w:vMerge w:val="restart"/>
          </w:tcPr>
          <w:p w:rsidR="001B0556" w:rsidRDefault="001B0556" w:rsidP="0028148E">
            <w:pPr>
              <w:ind w:right="-108"/>
              <w:rPr>
                <w:rFonts w:ascii="Times New Roman" w:hAnsi="Times New Roman"/>
                <w:i/>
                <w:iCs/>
                <w:sz w:val="24"/>
              </w:rPr>
            </w:pPr>
            <w:r w:rsidRPr="00974F31">
              <w:rPr>
                <w:rFonts w:ascii="Times New Roman" w:hAnsi="Times New Roman"/>
                <w:i/>
                <w:iCs/>
                <w:sz w:val="24"/>
              </w:rPr>
              <w:t>б/пл.-</w:t>
            </w:r>
            <w:r>
              <w:rPr>
                <w:rFonts w:ascii="Times New Roman" w:hAnsi="Times New Roman"/>
                <w:i/>
                <w:iCs/>
                <w:sz w:val="24"/>
              </w:rPr>
              <w:t>164</w:t>
            </w:r>
          </w:p>
          <w:p w:rsidR="001B0556" w:rsidRDefault="001B0556" w:rsidP="0028148E">
            <w:pPr>
              <w:ind w:right="-108"/>
              <w:rPr>
                <w:rFonts w:ascii="Times New Roman" w:hAnsi="Times New Roman"/>
                <w:i/>
                <w:iCs/>
                <w:sz w:val="24"/>
              </w:rPr>
            </w:pPr>
            <w:r>
              <w:rPr>
                <w:rFonts w:ascii="Times New Roman" w:hAnsi="Times New Roman"/>
                <w:i/>
                <w:iCs/>
                <w:sz w:val="24"/>
              </w:rPr>
              <w:t>част.-44</w:t>
            </w:r>
          </w:p>
          <w:p w:rsidR="001B0556" w:rsidRPr="00974F31" w:rsidRDefault="001B0556" w:rsidP="0028148E">
            <w:pPr>
              <w:ind w:right="-108"/>
              <w:rPr>
                <w:rFonts w:ascii="Times New Roman" w:hAnsi="Times New Roman"/>
                <w:i/>
                <w:iCs/>
                <w:sz w:val="24"/>
              </w:rPr>
            </w:pPr>
            <w:r>
              <w:rPr>
                <w:rFonts w:ascii="Times New Roman" w:hAnsi="Times New Roman"/>
                <w:i/>
                <w:iCs/>
                <w:sz w:val="24"/>
              </w:rPr>
              <w:t>полн.-199</w:t>
            </w:r>
          </w:p>
        </w:tc>
        <w:tc>
          <w:tcPr>
            <w:tcW w:w="850" w:type="dxa"/>
            <w:vMerge w:val="restart"/>
          </w:tcPr>
          <w:p w:rsidR="001B0556" w:rsidRPr="00974F31" w:rsidRDefault="001B0556" w:rsidP="00A456B0">
            <w:pPr>
              <w:rPr>
                <w:rFonts w:ascii="Times New Roman" w:hAnsi="Times New Roman"/>
                <w:i/>
                <w:iCs/>
                <w:sz w:val="24"/>
              </w:rPr>
            </w:pPr>
            <w:r>
              <w:rPr>
                <w:rFonts w:ascii="Times New Roman" w:hAnsi="Times New Roman"/>
                <w:i/>
                <w:iCs/>
                <w:sz w:val="24"/>
              </w:rPr>
              <w:t>302</w:t>
            </w:r>
          </w:p>
        </w:tc>
        <w:tc>
          <w:tcPr>
            <w:tcW w:w="851" w:type="dxa"/>
            <w:vMerge w:val="restart"/>
          </w:tcPr>
          <w:p w:rsidR="001B0556" w:rsidRPr="00974F31" w:rsidRDefault="001B0556" w:rsidP="00A456B0">
            <w:pPr>
              <w:rPr>
                <w:rFonts w:ascii="Times New Roman" w:hAnsi="Times New Roman"/>
                <w:i/>
                <w:iCs/>
                <w:sz w:val="24"/>
              </w:rPr>
            </w:pPr>
            <w:r>
              <w:rPr>
                <w:rFonts w:ascii="Times New Roman" w:hAnsi="Times New Roman"/>
                <w:i/>
                <w:iCs/>
                <w:sz w:val="24"/>
              </w:rPr>
              <w:t>18</w:t>
            </w:r>
          </w:p>
        </w:tc>
        <w:tc>
          <w:tcPr>
            <w:tcW w:w="1281" w:type="dxa"/>
            <w:vMerge w:val="restart"/>
          </w:tcPr>
          <w:p w:rsidR="001B0556" w:rsidRPr="00974F31" w:rsidRDefault="001B0556" w:rsidP="00A456B0">
            <w:pPr>
              <w:rPr>
                <w:rFonts w:ascii="Times New Roman" w:hAnsi="Times New Roman"/>
                <w:sz w:val="24"/>
              </w:rPr>
            </w:pPr>
            <w:r>
              <w:rPr>
                <w:rFonts w:ascii="Times New Roman" w:hAnsi="Times New Roman"/>
                <w:sz w:val="24"/>
              </w:rPr>
              <w:t>-</w:t>
            </w:r>
          </w:p>
        </w:tc>
        <w:tc>
          <w:tcPr>
            <w:tcW w:w="1526" w:type="dxa"/>
            <w:vMerge w:val="restart"/>
          </w:tcPr>
          <w:p w:rsidR="001B0556" w:rsidRDefault="001B0556" w:rsidP="00701079">
            <w:pPr>
              <w:spacing w:after="0"/>
              <w:rPr>
                <w:rFonts w:ascii="Times New Roman" w:hAnsi="Times New Roman"/>
                <w:sz w:val="24"/>
              </w:rPr>
            </w:pPr>
            <w:r>
              <w:rPr>
                <w:rFonts w:ascii="Times New Roman" w:hAnsi="Times New Roman"/>
                <w:sz w:val="24"/>
              </w:rPr>
              <w:t xml:space="preserve">Социальные </w:t>
            </w:r>
          </w:p>
          <w:p w:rsidR="001B0556" w:rsidRDefault="001B0556" w:rsidP="00701079">
            <w:pPr>
              <w:spacing w:after="0"/>
              <w:rPr>
                <w:rFonts w:ascii="Times New Roman" w:hAnsi="Times New Roman"/>
                <w:sz w:val="24"/>
              </w:rPr>
            </w:pPr>
            <w:r>
              <w:rPr>
                <w:rFonts w:ascii="Times New Roman" w:hAnsi="Times New Roman"/>
                <w:sz w:val="24"/>
              </w:rPr>
              <w:t>455,8</w:t>
            </w:r>
          </w:p>
          <w:p w:rsidR="001B0556" w:rsidRDefault="001B0556" w:rsidP="00701079">
            <w:pPr>
              <w:spacing w:after="0"/>
              <w:rPr>
                <w:rFonts w:ascii="Times New Roman" w:hAnsi="Times New Roman"/>
                <w:sz w:val="24"/>
              </w:rPr>
            </w:pPr>
            <w:r>
              <w:rPr>
                <w:rFonts w:ascii="Times New Roman" w:hAnsi="Times New Roman"/>
                <w:sz w:val="24"/>
              </w:rPr>
              <w:t>Платные</w:t>
            </w:r>
          </w:p>
          <w:p w:rsidR="001B0556" w:rsidRDefault="001B0556" w:rsidP="00701079">
            <w:pPr>
              <w:spacing w:after="0"/>
              <w:rPr>
                <w:rFonts w:ascii="Times New Roman" w:hAnsi="Times New Roman"/>
                <w:sz w:val="24"/>
              </w:rPr>
            </w:pPr>
            <w:r>
              <w:rPr>
                <w:rFonts w:ascii="Times New Roman" w:hAnsi="Times New Roman"/>
                <w:sz w:val="24"/>
              </w:rPr>
              <w:t>107,3</w:t>
            </w:r>
          </w:p>
          <w:p w:rsidR="001B0556" w:rsidRDefault="001B0556" w:rsidP="00701079">
            <w:pPr>
              <w:spacing w:after="0"/>
              <w:rPr>
                <w:rFonts w:ascii="Times New Roman" w:hAnsi="Times New Roman"/>
                <w:sz w:val="24"/>
              </w:rPr>
            </w:pPr>
            <w:r>
              <w:rPr>
                <w:rFonts w:ascii="Times New Roman" w:hAnsi="Times New Roman"/>
                <w:sz w:val="24"/>
              </w:rPr>
              <w:t>Ксерокс</w:t>
            </w:r>
          </w:p>
          <w:p w:rsidR="001B0556" w:rsidRDefault="001B0556" w:rsidP="00701079">
            <w:pPr>
              <w:spacing w:after="0"/>
              <w:rPr>
                <w:rFonts w:ascii="Times New Roman" w:hAnsi="Times New Roman"/>
                <w:sz w:val="24"/>
              </w:rPr>
            </w:pPr>
            <w:r>
              <w:rPr>
                <w:rFonts w:ascii="Times New Roman" w:hAnsi="Times New Roman"/>
                <w:sz w:val="24"/>
              </w:rPr>
              <w:t>4,2</w:t>
            </w:r>
          </w:p>
          <w:p w:rsidR="001B0556" w:rsidRDefault="001B0556" w:rsidP="00701079">
            <w:pPr>
              <w:spacing w:after="0"/>
              <w:rPr>
                <w:rFonts w:ascii="Times New Roman" w:hAnsi="Times New Roman"/>
                <w:sz w:val="24"/>
              </w:rPr>
            </w:pPr>
            <w:r>
              <w:rPr>
                <w:rFonts w:ascii="Times New Roman" w:hAnsi="Times New Roman"/>
                <w:sz w:val="24"/>
              </w:rPr>
              <w:t>Всего</w:t>
            </w:r>
          </w:p>
          <w:p w:rsidR="001B0556" w:rsidRPr="00701079" w:rsidRDefault="001B0556" w:rsidP="00701079">
            <w:pPr>
              <w:spacing w:after="0"/>
              <w:rPr>
                <w:rFonts w:ascii="Times New Roman" w:hAnsi="Times New Roman"/>
                <w:b/>
                <w:bCs/>
                <w:sz w:val="24"/>
              </w:rPr>
            </w:pPr>
            <w:r>
              <w:rPr>
                <w:rFonts w:ascii="Times New Roman" w:hAnsi="Times New Roman"/>
                <w:b/>
                <w:bCs/>
                <w:sz w:val="24"/>
              </w:rPr>
              <w:t>567,2</w:t>
            </w:r>
          </w:p>
        </w:tc>
      </w:tr>
      <w:tr w:rsidR="001B0556" w:rsidRPr="00974F31">
        <w:trPr>
          <w:cantSplit/>
          <w:trHeight w:val="550"/>
        </w:trPr>
        <w:tc>
          <w:tcPr>
            <w:tcW w:w="708" w:type="dxa"/>
            <w:vMerge/>
          </w:tcPr>
          <w:p w:rsidR="001B0556" w:rsidRPr="00974F31" w:rsidRDefault="001B0556" w:rsidP="00A456B0">
            <w:pPr>
              <w:rPr>
                <w:rFonts w:ascii="Times New Roman" w:hAnsi="Times New Roman"/>
                <w:sz w:val="24"/>
              </w:rPr>
            </w:pPr>
          </w:p>
        </w:tc>
        <w:tc>
          <w:tcPr>
            <w:tcW w:w="1134" w:type="dxa"/>
          </w:tcPr>
          <w:p w:rsidR="001B0556" w:rsidRPr="00974F31" w:rsidRDefault="001B0556"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1B0556" w:rsidRPr="00974F31" w:rsidRDefault="001B0556"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w:t>
            </w:r>
            <w:r>
              <w:rPr>
                <w:rFonts w:ascii="Times New Roman" w:hAnsi="Times New Roman"/>
                <w:i/>
                <w:iCs/>
                <w:sz w:val="24"/>
              </w:rPr>
              <w:t>10,5</w:t>
            </w:r>
          </w:p>
          <w:p w:rsidR="001B0556" w:rsidRPr="00974F31" w:rsidRDefault="001B0556" w:rsidP="00A456B0">
            <w:pPr>
              <w:rPr>
                <w:rFonts w:ascii="Times New Roman" w:hAnsi="Times New Roman"/>
                <w:i/>
                <w:sz w:val="24"/>
              </w:rPr>
            </w:pPr>
          </w:p>
        </w:tc>
        <w:tc>
          <w:tcPr>
            <w:tcW w:w="850" w:type="dxa"/>
            <w:vMerge/>
          </w:tcPr>
          <w:p w:rsidR="001B0556" w:rsidRPr="00974F31" w:rsidRDefault="001B0556" w:rsidP="00A456B0">
            <w:pPr>
              <w:rPr>
                <w:rFonts w:ascii="Times New Roman" w:hAnsi="Times New Roman"/>
                <w:sz w:val="24"/>
              </w:rPr>
            </w:pPr>
          </w:p>
        </w:tc>
        <w:tc>
          <w:tcPr>
            <w:tcW w:w="1134" w:type="dxa"/>
            <w:vMerge/>
          </w:tcPr>
          <w:p w:rsidR="001B0556" w:rsidRPr="00974F31" w:rsidRDefault="001B0556" w:rsidP="00A456B0">
            <w:pPr>
              <w:rPr>
                <w:rFonts w:ascii="Times New Roman" w:hAnsi="Times New Roman"/>
                <w:i/>
                <w:iCs/>
                <w:sz w:val="24"/>
              </w:rPr>
            </w:pPr>
          </w:p>
        </w:tc>
        <w:tc>
          <w:tcPr>
            <w:tcW w:w="710" w:type="dxa"/>
            <w:vMerge/>
          </w:tcPr>
          <w:p w:rsidR="001B0556" w:rsidRPr="00974F31" w:rsidRDefault="001B0556" w:rsidP="00A456B0">
            <w:pPr>
              <w:rPr>
                <w:rFonts w:ascii="Times New Roman" w:hAnsi="Times New Roman"/>
                <w:i/>
                <w:iCs/>
                <w:sz w:val="24"/>
              </w:rPr>
            </w:pPr>
          </w:p>
        </w:tc>
        <w:tc>
          <w:tcPr>
            <w:tcW w:w="850" w:type="dxa"/>
            <w:vMerge/>
          </w:tcPr>
          <w:p w:rsidR="001B0556" w:rsidRPr="00974F31" w:rsidRDefault="001B0556" w:rsidP="00A456B0">
            <w:pPr>
              <w:rPr>
                <w:rFonts w:ascii="Times New Roman" w:hAnsi="Times New Roman"/>
                <w:i/>
                <w:iCs/>
                <w:sz w:val="24"/>
              </w:rPr>
            </w:pPr>
          </w:p>
        </w:tc>
        <w:tc>
          <w:tcPr>
            <w:tcW w:w="872" w:type="dxa"/>
            <w:vMerge/>
          </w:tcPr>
          <w:p w:rsidR="001B0556" w:rsidRPr="00974F31" w:rsidRDefault="001B0556" w:rsidP="00A456B0">
            <w:pPr>
              <w:rPr>
                <w:rFonts w:ascii="Times New Roman" w:hAnsi="Times New Roman"/>
                <w:sz w:val="24"/>
              </w:rPr>
            </w:pPr>
          </w:p>
        </w:tc>
        <w:tc>
          <w:tcPr>
            <w:tcW w:w="981" w:type="dxa"/>
            <w:vMerge/>
          </w:tcPr>
          <w:p w:rsidR="001B0556" w:rsidRPr="00974F31" w:rsidRDefault="001B0556" w:rsidP="00A456B0">
            <w:pPr>
              <w:rPr>
                <w:rFonts w:ascii="Times New Roman" w:hAnsi="Times New Roman"/>
                <w:sz w:val="24"/>
              </w:rPr>
            </w:pPr>
          </w:p>
        </w:tc>
        <w:tc>
          <w:tcPr>
            <w:tcW w:w="982" w:type="dxa"/>
            <w:vMerge/>
          </w:tcPr>
          <w:p w:rsidR="001B0556" w:rsidRPr="00974F31" w:rsidRDefault="001B0556" w:rsidP="00A456B0">
            <w:pPr>
              <w:rPr>
                <w:rFonts w:ascii="Times New Roman" w:hAnsi="Times New Roman"/>
                <w:sz w:val="24"/>
              </w:rPr>
            </w:pPr>
          </w:p>
        </w:tc>
        <w:tc>
          <w:tcPr>
            <w:tcW w:w="851" w:type="dxa"/>
            <w:vMerge/>
          </w:tcPr>
          <w:p w:rsidR="001B0556" w:rsidRPr="00974F31" w:rsidRDefault="001B0556" w:rsidP="00A456B0">
            <w:pPr>
              <w:rPr>
                <w:rFonts w:ascii="Times New Roman" w:hAnsi="Times New Roman"/>
                <w:i/>
                <w:iCs/>
                <w:sz w:val="24"/>
              </w:rPr>
            </w:pPr>
          </w:p>
        </w:tc>
        <w:tc>
          <w:tcPr>
            <w:tcW w:w="850" w:type="dxa"/>
            <w:vMerge/>
          </w:tcPr>
          <w:p w:rsidR="001B0556" w:rsidRPr="00974F31" w:rsidRDefault="001B0556" w:rsidP="00A456B0">
            <w:pPr>
              <w:rPr>
                <w:rFonts w:ascii="Times New Roman" w:hAnsi="Times New Roman"/>
                <w:i/>
                <w:iCs/>
                <w:sz w:val="24"/>
              </w:rPr>
            </w:pPr>
          </w:p>
        </w:tc>
        <w:tc>
          <w:tcPr>
            <w:tcW w:w="851" w:type="dxa"/>
            <w:vMerge/>
          </w:tcPr>
          <w:p w:rsidR="001B0556" w:rsidRPr="00974F31" w:rsidRDefault="001B0556" w:rsidP="00A456B0">
            <w:pPr>
              <w:rPr>
                <w:rFonts w:ascii="Times New Roman" w:hAnsi="Times New Roman"/>
                <w:i/>
                <w:iCs/>
                <w:sz w:val="24"/>
              </w:rPr>
            </w:pPr>
          </w:p>
        </w:tc>
        <w:tc>
          <w:tcPr>
            <w:tcW w:w="1281" w:type="dxa"/>
            <w:vMerge/>
          </w:tcPr>
          <w:p w:rsidR="001B0556" w:rsidRPr="00974F31" w:rsidRDefault="001B0556" w:rsidP="00A456B0">
            <w:pPr>
              <w:rPr>
                <w:rFonts w:ascii="Times New Roman" w:hAnsi="Times New Roman"/>
                <w:sz w:val="24"/>
              </w:rPr>
            </w:pPr>
          </w:p>
        </w:tc>
        <w:tc>
          <w:tcPr>
            <w:tcW w:w="1526" w:type="dxa"/>
            <w:vMerge/>
          </w:tcPr>
          <w:p w:rsidR="001B0556" w:rsidRPr="00974F31" w:rsidRDefault="001B0556" w:rsidP="00A456B0">
            <w:pPr>
              <w:rPr>
                <w:rFonts w:ascii="Times New Roman" w:hAnsi="Times New Roman"/>
                <w:sz w:val="24"/>
              </w:rPr>
            </w:pPr>
          </w:p>
        </w:tc>
      </w:tr>
    </w:tbl>
    <w:p w:rsidR="001B0556" w:rsidRDefault="001B0556" w:rsidP="000C5866">
      <w:pPr>
        <w:pStyle w:val="Heading1"/>
        <w:rPr>
          <w:rFonts w:ascii="Times New Roman" w:hAnsi="Times New Roman"/>
          <w:b w:val="0"/>
          <w:bCs w:val="0"/>
          <w:sz w:val="22"/>
          <w:szCs w:val="22"/>
          <w:u w:val="none"/>
        </w:rPr>
      </w:pPr>
    </w:p>
    <w:p w:rsidR="001B0556" w:rsidRDefault="001B0556" w:rsidP="0088018C"/>
    <w:p w:rsidR="001B0556" w:rsidRPr="003F3A52" w:rsidRDefault="001B0556" w:rsidP="003F3A52">
      <w:pPr>
        <w:rPr>
          <w:rFonts w:ascii="Times New Roman" w:hAnsi="Times New Roman"/>
        </w:rPr>
      </w:pPr>
      <w:r w:rsidRPr="003F3A52">
        <w:rPr>
          <w:rFonts w:ascii="Times New Roman" w:hAnsi="Times New Roman"/>
        </w:rPr>
        <w:t xml:space="preserve">Прокат  ТСР </w:t>
      </w:r>
      <w:r>
        <w:rPr>
          <w:rFonts w:ascii="Times New Roman" w:hAnsi="Times New Roman"/>
        </w:rPr>
        <w:t>: за отчетный период – 4 чел. , на 01.04.2018 – 4 чел.</w:t>
      </w:r>
    </w:p>
    <w:p w:rsidR="001B0556" w:rsidRPr="00803699" w:rsidRDefault="001B0556" w:rsidP="0088018C">
      <w:pPr>
        <w:pStyle w:val="Heading1"/>
        <w:ind w:firstLine="709"/>
        <w:rPr>
          <w:rFonts w:ascii="Times New Roman" w:hAnsi="Times New Roman"/>
          <w:u w:val="none"/>
        </w:rPr>
      </w:pPr>
    </w:p>
    <w:p w:rsidR="001B0556" w:rsidRPr="00803699" w:rsidRDefault="001B0556" w:rsidP="0088018C">
      <w:pPr>
        <w:pStyle w:val="Heading1"/>
        <w:ind w:firstLine="709"/>
        <w:rPr>
          <w:rFonts w:ascii="Times New Roman" w:hAnsi="Times New Roman"/>
          <w:sz w:val="16"/>
        </w:rPr>
      </w:pPr>
      <w:r w:rsidRPr="00803699">
        <w:rPr>
          <w:rFonts w:ascii="Times New Roman" w:hAnsi="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1B0556" w:rsidRPr="00803699">
        <w:trPr>
          <w:cantSplit/>
        </w:trPr>
        <w:tc>
          <w:tcPr>
            <w:tcW w:w="564"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w:t>
            </w:r>
          </w:p>
        </w:tc>
        <w:tc>
          <w:tcPr>
            <w:tcW w:w="4886"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Местонахождение (адрес)</w:t>
            </w:r>
          </w:p>
        </w:tc>
        <w:tc>
          <w:tcPr>
            <w:tcW w:w="4008"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 xml:space="preserve">Кол-во обслуженных </w:t>
            </w:r>
          </w:p>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за отчетный период</w:t>
            </w:r>
          </w:p>
        </w:tc>
        <w:tc>
          <w:tcPr>
            <w:tcW w:w="3300"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Кол-во обслуживаемых на отчетную дату</w:t>
            </w:r>
          </w:p>
        </w:tc>
        <w:tc>
          <w:tcPr>
            <w:tcW w:w="2090"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Очередность</w:t>
            </w:r>
          </w:p>
        </w:tc>
      </w:tr>
      <w:tr w:rsidR="001B0556" w:rsidRPr="00803699">
        <w:trPr>
          <w:cantSplit/>
        </w:trPr>
        <w:tc>
          <w:tcPr>
            <w:tcW w:w="564"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1</w:t>
            </w:r>
          </w:p>
        </w:tc>
        <w:tc>
          <w:tcPr>
            <w:tcW w:w="4886"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г. Нариманов, пр. Строителей, 5</w:t>
            </w:r>
          </w:p>
        </w:tc>
        <w:tc>
          <w:tcPr>
            <w:tcW w:w="4008"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113</w:t>
            </w:r>
          </w:p>
        </w:tc>
        <w:tc>
          <w:tcPr>
            <w:tcW w:w="3300"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113</w:t>
            </w:r>
          </w:p>
        </w:tc>
        <w:tc>
          <w:tcPr>
            <w:tcW w:w="2090"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r>
    </w:tbl>
    <w:p w:rsidR="001B0556" w:rsidRPr="00803699" w:rsidRDefault="001B0556" w:rsidP="0088018C">
      <w:pPr>
        <w:pStyle w:val="Heading1"/>
        <w:rPr>
          <w:rFonts w:ascii="Times New Roman" w:hAnsi="Times New Roman"/>
          <w:u w:val="none"/>
        </w:rPr>
      </w:pPr>
    </w:p>
    <w:p w:rsidR="001B0556" w:rsidRPr="00803699" w:rsidRDefault="001B0556" w:rsidP="0088018C">
      <w:pPr>
        <w:pStyle w:val="Heading1"/>
        <w:ind w:firstLine="709"/>
        <w:rPr>
          <w:rFonts w:ascii="Times New Roman" w:hAnsi="Times New Roman"/>
          <w:u w:val="none"/>
        </w:rPr>
      </w:pPr>
    </w:p>
    <w:p w:rsidR="001B0556" w:rsidRPr="00803699" w:rsidRDefault="001B0556" w:rsidP="0088018C">
      <w:pPr>
        <w:pStyle w:val="Heading1"/>
        <w:ind w:firstLine="709"/>
        <w:rPr>
          <w:rFonts w:ascii="Times New Roman" w:hAnsi="Times New Roman"/>
          <w:sz w:val="16"/>
          <w:u w:val="none"/>
        </w:rPr>
      </w:pPr>
      <w:r w:rsidRPr="00803699">
        <w:rPr>
          <w:rFonts w:ascii="Times New Roman" w:hAnsi="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1B0556" w:rsidRPr="00803699">
        <w:trPr>
          <w:cantSplit/>
        </w:trPr>
        <w:tc>
          <w:tcPr>
            <w:tcW w:w="564" w:type="dxa"/>
            <w:vMerge w:val="restart"/>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w:t>
            </w:r>
          </w:p>
        </w:tc>
        <w:tc>
          <w:tcPr>
            <w:tcW w:w="4777" w:type="dxa"/>
            <w:vMerge w:val="restart"/>
          </w:tcPr>
          <w:p w:rsidR="001B0556" w:rsidRPr="00803699" w:rsidRDefault="001B0556" w:rsidP="0088018C">
            <w:pPr>
              <w:spacing w:after="0" w:line="240" w:lineRule="auto"/>
              <w:jc w:val="center"/>
              <w:rPr>
                <w:rFonts w:ascii="Times New Roman" w:hAnsi="Times New Roman"/>
                <w:bCs/>
                <w:sz w:val="24"/>
              </w:rPr>
            </w:pPr>
          </w:p>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Местонахождение (адрес)</w:t>
            </w:r>
          </w:p>
        </w:tc>
        <w:tc>
          <w:tcPr>
            <w:tcW w:w="4581" w:type="dxa"/>
            <w:gridSpan w:val="3"/>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 xml:space="preserve">Кол-во обслуженных </w:t>
            </w:r>
          </w:p>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за отчетный период</w:t>
            </w:r>
          </w:p>
        </w:tc>
        <w:tc>
          <w:tcPr>
            <w:tcW w:w="4962" w:type="dxa"/>
            <w:gridSpan w:val="3"/>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 xml:space="preserve">Кол-во обслуживаемых </w:t>
            </w:r>
          </w:p>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на отчетную дату</w:t>
            </w:r>
          </w:p>
        </w:tc>
      </w:tr>
      <w:tr w:rsidR="001B0556" w:rsidRPr="00803699">
        <w:trPr>
          <w:cantSplit/>
        </w:trPr>
        <w:tc>
          <w:tcPr>
            <w:tcW w:w="564" w:type="dxa"/>
            <w:vMerge/>
          </w:tcPr>
          <w:p w:rsidR="001B0556" w:rsidRPr="00803699" w:rsidRDefault="001B0556" w:rsidP="0088018C">
            <w:pPr>
              <w:spacing w:after="0" w:line="240" w:lineRule="auto"/>
              <w:jc w:val="center"/>
              <w:rPr>
                <w:rFonts w:ascii="Times New Roman" w:hAnsi="Times New Roman"/>
                <w:bCs/>
                <w:sz w:val="24"/>
              </w:rPr>
            </w:pPr>
          </w:p>
        </w:tc>
        <w:tc>
          <w:tcPr>
            <w:tcW w:w="4777" w:type="dxa"/>
            <w:vMerge/>
          </w:tcPr>
          <w:p w:rsidR="001B0556" w:rsidRPr="00803699" w:rsidRDefault="001B0556" w:rsidP="0088018C">
            <w:pPr>
              <w:spacing w:after="0" w:line="240" w:lineRule="auto"/>
              <w:jc w:val="center"/>
              <w:rPr>
                <w:rFonts w:ascii="Times New Roman" w:hAnsi="Times New Roman"/>
                <w:bCs/>
                <w:sz w:val="24"/>
              </w:rPr>
            </w:pPr>
          </w:p>
        </w:tc>
        <w:tc>
          <w:tcPr>
            <w:tcW w:w="3164" w:type="dxa"/>
            <w:gridSpan w:val="2"/>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Дети:</w:t>
            </w:r>
          </w:p>
        </w:tc>
        <w:tc>
          <w:tcPr>
            <w:tcW w:w="1417" w:type="dxa"/>
            <w:vMerge w:val="restart"/>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Взрослые:</w:t>
            </w:r>
          </w:p>
          <w:p w:rsidR="001B0556" w:rsidRPr="00803699" w:rsidRDefault="001B0556" w:rsidP="0088018C">
            <w:pPr>
              <w:spacing w:after="0" w:line="240" w:lineRule="auto"/>
              <w:jc w:val="center"/>
              <w:rPr>
                <w:rFonts w:ascii="Times New Roman" w:hAnsi="Times New Roman"/>
                <w:bCs/>
                <w:sz w:val="24"/>
              </w:rPr>
            </w:pPr>
          </w:p>
        </w:tc>
        <w:tc>
          <w:tcPr>
            <w:tcW w:w="2834" w:type="dxa"/>
            <w:gridSpan w:val="2"/>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Дети:</w:t>
            </w:r>
          </w:p>
        </w:tc>
        <w:tc>
          <w:tcPr>
            <w:tcW w:w="2128" w:type="dxa"/>
            <w:vMerge w:val="restart"/>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Взрослые:</w:t>
            </w:r>
          </w:p>
          <w:p w:rsidR="001B0556" w:rsidRPr="00803699" w:rsidRDefault="001B0556" w:rsidP="0088018C">
            <w:pPr>
              <w:spacing w:after="0" w:line="240" w:lineRule="auto"/>
              <w:jc w:val="center"/>
              <w:rPr>
                <w:rFonts w:ascii="Times New Roman" w:hAnsi="Times New Roman"/>
                <w:bCs/>
                <w:sz w:val="24"/>
              </w:rPr>
            </w:pPr>
          </w:p>
        </w:tc>
      </w:tr>
      <w:tr w:rsidR="001B0556" w:rsidRPr="00803699">
        <w:trPr>
          <w:cantSplit/>
        </w:trPr>
        <w:tc>
          <w:tcPr>
            <w:tcW w:w="564" w:type="dxa"/>
            <w:vMerge/>
          </w:tcPr>
          <w:p w:rsidR="001B0556" w:rsidRPr="00803699" w:rsidRDefault="001B0556" w:rsidP="0088018C">
            <w:pPr>
              <w:spacing w:after="0" w:line="240" w:lineRule="auto"/>
              <w:jc w:val="center"/>
              <w:rPr>
                <w:rFonts w:ascii="Times New Roman" w:hAnsi="Times New Roman"/>
                <w:bCs/>
                <w:sz w:val="24"/>
              </w:rPr>
            </w:pPr>
          </w:p>
        </w:tc>
        <w:tc>
          <w:tcPr>
            <w:tcW w:w="4777" w:type="dxa"/>
            <w:vMerge/>
          </w:tcPr>
          <w:p w:rsidR="001B0556" w:rsidRPr="00803699" w:rsidRDefault="001B0556" w:rsidP="0088018C">
            <w:pPr>
              <w:spacing w:after="0" w:line="240" w:lineRule="auto"/>
              <w:jc w:val="center"/>
              <w:rPr>
                <w:rFonts w:ascii="Times New Roman" w:hAnsi="Times New Roman"/>
                <w:bCs/>
                <w:sz w:val="24"/>
              </w:rPr>
            </w:pPr>
          </w:p>
        </w:tc>
        <w:tc>
          <w:tcPr>
            <w:tcW w:w="1746"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Всего:</w:t>
            </w:r>
          </w:p>
        </w:tc>
        <w:tc>
          <w:tcPr>
            <w:tcW w:w="1418"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в т.ч. дети-инвалиды:</w:t>
            </w:r>
          </w:p>
        </w:tc>
        <w:tc>
          <w:tcPr>
            <w:tcW w:w="1417" w:type="dxa"/>
            <w:vMerge/>
          </w:tcPr>
          <w:p w:rsidR="001B0556" w:rsidRPr="00803699" w:rsidRDefault="001B0556" w:rsidP="0088018C">
            <w:pPr>
              <w:spacing w:after="0" w:line="240" w:lineRule="auto"/>
              <w:jc w:val="center"/>
              <w:rPr>
                <w:rFonts w:ascii="Times New Roman" w:hAnsi="Times New Roman"/>
                <w:bCs/>
                <w:sz w:val="24"/>
              </w:rPr>
            </w:pPr>
          </w:p>
        </w:tc>
        <w:tc>
          <w:tcPr>
            <w:tcW w:w="1417"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Всего:</w:t>
            </w:r>
          </w:p>
        </w:tc>
        <w:tc>
          <w:tcPr>
            <w:tcW w:w="1417" w:type="dxa"/>
          </w:tcPr>
          <w:p w:rsidR="001B0556" w:rsidRPr="00803699" w:rsidRDefault="001B0556" w:rsidP="0088018C">
            <w:pPr>
              <w:spacing w:after="0" w:line="240" w:lineRule="auto"/>
              <w:jc w:val="center"/>
              <w:rPr>
                <w:rFonts w:ascii="Times New Roman" w:hAnsi="Times New Roman"/>
                <w:bCs/>
                <w:sz w:val="24"/>
              </w:rPr>
            </w:pPr>
            <w:r w:rsidRPr="00803699">
              <w:rPr>
                <w:rFonts w:ascii="Times New Roman" w:hAnsi="Times New Roman"/>
                <w:bCs/>
                <w:sz w:val="24"/>
              </w:rPr>
              <w:t>в т.ч. дети-инвалиды:</w:t>
            </w:r>
          </w:p>
        </w:tc>
        <w:tc>
          <w:tcPr>
            <w:tcW w:w="2128" w:type="dxa"/>
            <w:vMerge/>
          </w:tcPr>
          <w:p w:rsidR="001B0556" w:rsidRPr="00803699" w:rsidRDefault="001B0556" w:rsidP="0088018C">
            <w:pPr>
              <w:spacing w:after="0" w:line="240" w:lineRule="auto"/>
              <w:jc w:val="center"/>
              <w:rPr>
                <w:rFonts w:ascii="Times New Roman" w:hAnsi="Times New Roman"/>
                <w:bCs/>
                <w:sz w:val="24"/>
              </w:rPr>
            </w:pPr>
          </w:p>
        </w:tc>
      </w:tr>
      <w:tr w:rsidR="001B0556" w:rsidRPr="00803699">
        <w:trPr>
          <w:cantSplit/>
        </w:trPr>
        <w:tc>
          <w:tcPr>
            <w:tcW w:w="564"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1</w:t>
            </w:r>
          </w:p>
        </w:tc>
        <w:tc>
          <w:tcPr>
            <w:tcW w:w="4777"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г. Нариманов, пр. Строителей, 5</w:t>
            </w:r>
          </w:p>
        </w:tc>
        <w:tc>
          <w:tcPr>
            <w:tcW w:w="1746"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17</w:t>
            </w:r>
          </w:p>
        </w:tc>
        <w:tc>
          <w:tcPr>
            <w:tcW w:w="1418"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7</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5</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15</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2</w:t>
            </w:r>
          </w:p>
        </w:tc>
        <w:tc>
          <w:tcPr>
            <w:tcW w:w="2128"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r>
      <w:tr w:rsidR="001B0556" w:rsidRPr="00803699">
        <w:trPr>
          <w:cantSplit/>
        </w:trPr>
        <w:tc>
          <w:tcPr>
            <w:tcW w:w="564"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 xml:space="preserve"> 2</w:t>
            </w:r>
          </w:p>
        </w:tc>
        <w:tc>
          <w:tcPr>
            <w:tcW w:w="4777"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МО Наримановский район (срочные услуги)</w:t>
            </w:r>
          </w:p>
        </w:tc>
        <w:tc>
          <w:tcPr>
            <w:tcW w:w="1746"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97</w:t>
            </w:r>
          </w:p>
        </w:tc>
        <w:tc>
          <w:tcPr>
            <w:tcW w:w="1418"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49</w:t>
            </w:r>
          </w:p>
        </w:tc>
        <w:tc>
          <w:tcPr>
            <w:tcW w:w="1417"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c>
          <w:tcPr>
            <w:tcW w:w="1417"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c>
          <w:tcPr>
            <w:tcW w:w="2128"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r>
      <w:tr w:rsidR="001B0556" w:rsidRPr="00803699">
        <w:trPr>
          <w:cantSplit/>
        </w:trPr>
        <w:tc>
          <w:tcPr>
            <w:tcW w:w="564" w:type="dxa"/>
          </w:tcPr>
          <w:p w:rsidR="001B0556" w:rsidRPr="00803699" w:rsidRDefault="001B0556" w:rsidP="0088018C">
            <w:pPr>
              <w:spacing w:after="0" w:line="240" w:lineRule="auto"/>
              <w:jc w:val="center"/>
              <w:rPr>
                <w:rFonts w:ascii="Times New Roman" w:hAnsi="Times New Roman"/>
                <w:sz w:val="24"/>
              </w:rPr>
            </w:pPr>
          </w:p>
        </w:tc>
        <w:tc>
          <w:tcPr>
            <w:tcW w:w="4777" w:type="dxa"/>
          </w:tcPr>
          <w:p w:rsidR="001B0556" w:rsidRPr="00803699" w:rsidRDefault="001B0556" w:rsidP="0088018C">
            <w:pPr>
              <w:spacing w:after="0" w:line="240" w:lineRule="auto"/>
              <w:jc w:val="right"/>
              <w:rPr>
                <w:rFonts w:ascii="Times New Roman" w:hAnsi="Times New Roman"/>
                <w:sz w:val="24"/>
              </w:rPr>
            </w:pPr>
            <w:r w:rsidRPr="00803699">
              <w:rPr>
                <w:rFonts w:ascii="Times New Roman" w:hAnsi="Times New Roman"/>
                <w:sz w:val="24"/>
              </w:rPr>
              <w:t>ИТОГО:</w:t>
            </w:r>
          </w:p>
        </w:tc>
        <w:tc>
          <w:tcPr>
            <w:tcW w:w="1746"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114</w:t>
            </w:r>
          </w:p>
        </w:tc>
        <w:tc>
          <w:tcPr>
            <w:tcW w:w="1418"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7</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54</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15</w:t>
            </w:r>
          </w:p>
        </w:tc>
        <w:tc>
          <w:tcPr>
            <w:tcW w:w="1417" w:type="dxa"/>
          </w:tcPr>
          <w:p w:rsidR="001B0556" w:rsidRPr="00803699" w:rsidRDefault="001B0556" w:rsidP="0088018C">
            <w:pPr>
              <w:spacing w:after="0" w:line="240" w:lineRule="auto"/>
              <w:jc w:val="center"/>
              <w:rPr>
                <w:rFonts w:ascii="Times New Roman" w:hAnsi="Times New Roman"/>
                <w:sz w:val="24"/>
              </w:rPr>
            </w:pPr>
            <w:r>
              <w:rPr>
                <w:rFonts w:ascii="Times New Roman" w:hAnsi="Times New Roman"/>
                <w:sz w:val="24"/>
              </w:rPr>
              <w:t>2</w:t>
            </w:r>
          </w:p>
        </w:tc>
        <w:tc>
          <w:tcPr>
            <w:tcW w:w="2128" w:type="dxa"/>
          </w:tcPr>
          <w:p w:rsidR="001B0556" w:rsidRPr="00803699" w:rsidRDefault="001B0556" w:rsidP="0088018C">
            <w:pPr>
              <w:spacing w:after="0" w:line="240" w:lineRule="auto"/>
              <w:jc w:val="center"/>
              <w:rPr>
                <w:rFonts w:ascii="Times New Roman" w:hAnsi="Times New Roman"/>
                <w:sz w:val="24"/>
              </w:rPr>
            </w:pPr>
            <w:r w:rsidRPr="00803699">
              <w:rPr>
                <w:rFonts w:ascii="Times New Roman" w:hAnsi="Times New Roman"/>
                <w:sz w:val="24"/>
              </w:rPr>
              <w:t>-</w:t>
            </w:r>
          </w:p>
        </w:tc>
      </w:tr>
    </w:tbl>
    <w:p w:rsidR="001B0556" w:rsidRDefault="001B0556" w:rsidP="0088018C">
      <w:pPr>
        <w:rPr>
          <w:rFonts w:ascii="Times New Roman" w:hAnsi="Times New Roman"/>
          <w:b/>
        </w:rPr>
      </w:pPr>
    </w:p>
    <w:p w:rsidR="001B0556" w:rsidRPr="000A02DA" w:rsidRDefault="001B0556" w:rsidP="00803699">
      <w:pPr>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304"/>
        <w:gridCol w:w="2310"/>
        <w:gridCol w:w="2750"/>
        <w:gridCol w:w="1870"/>
        <w:gridCol w:w="6086"/>
      </w:tblGrid>
      <w:tr w:rsidR="001B0556" w:rsidRPr="00974F31">
        <w:trPr>
          <w:cantSplit/>
          <w:trHeight w:val="1523"/>
        </w:trPr>
        <w:tc>
          <w:tcPr>
            <w:tcW w:w="564" w:type="dxa"/>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w:t>
            </w:r>
          </w:p>
        </w:tc>
        <w:tc>
          <w:tcPr>
            <w:tcW w:w="1304" w:type="dxa"/>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Дата выезда</w:t>
            </w:r>
          </w:p>
          <w:p w:rsidR="001B0556" w:rsidRPr="00974F31" w:rsidRDefault="001B0556" w:rsidP="00A456B0">
            <w:pPr>
              <w:jc w:val="center"/>
              <w:rPr>
                <w:rFonts w:ascii="Times New Roman" w:hAnsi="Times New Roman"/>
                <w:b/>
                <w:bCs/>
                <w:i/>
                <w:sz w:val="24"/>
              </w:rPr>
            </w:pPr>
          </w:p>
        </w:tc>
        <w:tc>
          <w:tcPr>
            <w:tcW w:w="2310" w:type="dxa"/>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750" w:type="dxa"/>
          </w:tcPr>
          <w:p w:rsidR="001B0556" w:rsidRPr="00974F31" w:rsidRDefault="001B0556" w:rsidP="00042267">
            <w:pPr>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1870" w:type="dxa"/>
          </w:tcPr>
          <w:p w:rsidR="001B0556" w:rsidRPr="00974F31" w:rsidRDefault="001B0556" w:rsidP="00042267">
            <w:pPr>
              <w:jc w:val="center"/>
              <w:rPr>
                <w:rFonts w:ascii="Times New Roman" w:hAnsi="Times New Roman"/>
                <w:b/>
                <w:bCs/>
                <w:i/>
                <w:sz w:val="24"/>
              </w:rPr>
            </w:pPr>
            <w:r>
              <w:rPr>
                <w:rFonts w:ascii="Times New Roman" w:hAnsi="Times New Roman"/>
                <w:b/>
                <w:bCs/>
                <w:i/>
                <w:sz w:val="24"/>
              </w:rPr>
              <w:t xml:space="preserve">Кол-во </w:t>
            </w:r>
            <w:r w:rsidRPr="00974F31">
              <w:rPr>
                <w:rFonts w:ascii="Times New Roman" w:hAnsi="Times New Roman"/>
                <w:b/>
                <w:bCs/>
                <w:i/>
                <w:sz w:val="24"/>
              </w:rPr>
              <w:t>граждан, которым оказана помощь</w:t>
            </w:r>
          </w:p>
        </w:tc>
        <w:tc>
          <w:tcPr>
            <w:tcW w:w="6086" w:type="dxa"/>
          </w:tcPr>
          <w:p w:rsidR="001B0556" w:rsidRPr="00974F31" w:rsidRDefault="001B0556" w:rsidP="00A456B0">
            <w:pPr>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1B0556" w:rsidRPr="00974F31">
        <w:trPr>
          <w:cantSplit/>
          <w:trHeight w:val="239"/>
        </w:trPr>
        <w:tc>
          <w:tcPr>
            <w:tcW w:w="564" w:type="dxa"/>
          </w:tcPr>
          <w:p w:rsidR="001B0556" w:rsidRPr="00974F31" w:rsidRDefault="001B0556" w:rsidP="00A456B0">
            <w:pPr>
              <w:jc w:val="center"/>
              <w:rPr>
                <w:rFonts w:ascii="Times New Roman" w:hAnsi="Times New Roman"/>
                <w:sz w:val="24"/>
              </w:rPr>
            </w:pPr>
            <w:r w:rsidRPr="00974F31">
              <w:rPr>
                <w:rFonts w:ascii="Times New Roman" w:hAnsi="Times New Roman"/>
                <w:sz w:val="24"/>
              </w:rPr>
              <w:t>1.</w:t>
            </w:r>
          </w:p>
        </w:tc>
        <w:tc>
          <w:tcPr>
            <w:tcW w:w="1304" w:type="dxa"/>
          </w:tcPr>
          <w:p w:rsidR="001B0556" w:rsidRPr="00974F31" w:rsidRDefault="001B0556" w:rsidP="00A456B0">
            <w:pPr>
              <w:jc w:val="center"/>
              <w:rPr>
                <w:rFonts w:ascii="Times New Roman" w:hAnsi="Times New Roman"/>
                <w:sz w:val="24"/>
              </w:rPr>
            </w:pPr>
            <w:r>
              <w:rPr>
                <w:rFonts w:ascii="Times New Roman" w:hAnsi="Times New Roman"/>
                <w:sz w:val="24"/>
              </w:rPr>
              <w:t>15.02.18</w:t>
            </w:r>
          </w:p>
        </w:tc>
        <w:tc>
          <w:tcPr>
            <w:tcW w:w="2310" w:type="dxa"/>
          </w:tcPr>
          <w:p w:rsidR="001B0556" w:rsidRPr="00974F31" w:rsidRDefault="001B0556" w:rsidP="00042267">
            <w:pPr>
              <w:rPr>
                <w:rFonts w:ascii="Times New Roman" w:hAnsi="Times New Roman"/>
                <w:sz w:val="24"/>
              </w:rPr>
            </w:pPr>
            <w:r>
              <w:rPr>
                <w:rFonts w:ascii="Times New Roman" w:hAnsi="Times New Roman"/>
                <w:sz w:val="24"/>
              </w:rPr>
              <w:t xml:space="preserve">с. Барановка </w:t>
            </w:r>
          </w:p>
        </w:tc>
        <w:tc>
          <w:tcPr>
            <w:tcW w:w="2750" w:type="dxa"/>
          </w:tcPr>
          <w:p w:rsidR="001B0556" w:rsidRPr="00974F31" w:rsidRDefault="001B0556" w:rsidP="00A456B0">
            <w:pPr>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1870" w:type="dxa"/>
          </w:tcPr>
          <w:p w:rsidR="001B0556" w:rsidRPr="00974F31" w:rsidRDefault="001B0556" w:rsidP="00A456B0">
            <w:pPr>
              <w:jc w:val="center"/>
              <w:rPr>
                <w:rFonts w:ascii="Times New Roman" w:hAnsi="Times New Roman"/>
                <w:sz w:val="24"/>
              </w:rPr>
            </w:pPr>
            <w:r>
              <w:rPr>
                <w:rFonts w:ascii="Times New Roman" w:hAnsi="Times New Roman"/>
                <w:sz w:val="24"/>
              </w:rPr>
              <w:t>5</w:t>
            </w:r>
          </w:p>
        </w:tc>
        <w:tc>
          <w:tcPr>
            <w:tcW w:w="6086" w:type="dxa"/>
          </w:tcPr>
          <w:p w:rsidR="001B0556" w:rsidRPr="00974F31" w:rsidRDefault="001B0556" w:rsidP="00803699">
            <w:pPr>
              <w:jc w:val="both"/>
              <w:rPr>
                <w:rFonts w:ascii="Times New Roman" w:hAnsi="Times New Roman"/>
                <w:sz w:val="24"/>
              </w:rPr>
            </w:pPr>
            <w:r>
              <w:rPr>
                <w:rFonts w:ascii="Times New Roman" w:hAnsi="Times New Roman"/>
                <w:sz w:val="24"/>
              </w:rPr>
              <w:t>Оказание срочных социальных услуг, к</w:t>
            </w:r>
            <w:r w:rsidRPr="00974F31">
              <w:rPr>
                <w:rFonts w:ascii="Times New Roman" w:hAnsi="Times New Roman"/>
                <w:sz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bl>
    <w:p w:rsidR="001B0556" w:rsidRDefault="001B0556" w:rsidP="0088018C">
      <w:pPr>
        <w:rPr>
          <w:rFonts w:ascii="Times New Roman" w:hAnsi="Times New Roman"/>
          <w:b/>
        </w:rPr>
      </w:pPr>
    </w:p>
    <w:p w:rsidR="001B0556" w:rsidRDefault="001B0556" w:rsidP="0088018C">
      <w:pPr>
        <w:rPr>
          <w:rFonts w:ascii="Times New Roman" w:hAnsi="Times New Roman"/>
          <w:b/>
        </w:rPr>
      </w:pPr>
      <w:r w:rsidRPr="000A02DA">
        <w:rPr>
          <w:rFonts w:ascii="Times New Roman" w:hAnsi="Times New Roman"/>
          <w:b/>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1B0556" w:rsidRPr="00974F31">
        <w:trPr>
          <w:cantSplit/>
        </w:trPr>
        <w:tc>
          <w:tcPr>
            <w:tcW w:w="564" w:type="dxa"/>
          </w:tcPr>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w:t>
            </w:r>
          </w:p>
        </w:tc>
        <w:tc>
          <w:tcPr>
            <w:tcW w:w="2413" w:type="dxa"/>
          </w:tcPr>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Месторасположение</w:t>
            </w:r>
          </w:p>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 xml:space="preserve">Направление </w:t>
            </w:r>
          </w:p>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Кол-во участников</w:t>
            </w:r>
          </w:p>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за отчетный период</w:t>
            </w:r>
          </w:p>
        </w:tc>
        <w:tc>
          <w:tcPr>
            <w:tcW w:w="3082" w:type="dxa"/>
          </w:tcPr>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Кол-во участников</w:t>
            </w:r>
          </w:p>
          <w:p w:rsidR="001B0556" w:rsidRPr="00974F31" w:rsidRDefault="001B0556" w:rsidP="0088018C">
            <w:pPr>
              <w:spacing w:after="0" w:line="240" w:lineRule="auto"/>
              <w:rPr>
                <w:rFonts w:ascii="Times New Roman" w:hAnsi="Times New Roman"/>
                <w:b/>
                <w:bCs/>
                <w:i/>
                <w:sz w:val="24"/>
              </w:rPr>
            </w:pPr>
            <w:r w:rsidRPr="00974F31">
              <w:rPr>
                <w:rFonts w:ascii="Times New Roman" w:hAnsi="Times New Roman"/>
                <w:b/>
                <w:bCs/>
                <w:i/>
                <w:sz w:val="24"/>
              </w:rPr>
              <w:t xml:space="preserve">на отчетную дату </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Ансамбль «Зоренька» вокал</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9</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9</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2.</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Ансамбль «Ивушки» вокал</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3.</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 КЦСОН</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Клуб «Умелые ручки» прикладное творчество</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4.</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Клуб «Вера» православное </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24</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24</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5.</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 КЦСОН</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«Факультет правовой грамотности»</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6.</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Студия «Визаж»</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7.</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Клуб «Литература и искусство»</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35</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35</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Клуб «Виртуальный туризм»</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93</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89</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9.</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ДК</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Танцевальный клуб «Танго»</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15</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15</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КЦСОН</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Ансамбль народных инструментов «Завалинка»</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11.</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КЦСОН</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Тренажерный зал</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25</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25</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12.</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с. Рассвет </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ДК</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Ансамбль «Волжаночка» вокал </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8</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13.</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с. Волжское</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ДК</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Ансамбль «Волжанка» вокал</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11</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11</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14.</w:t>
            </w:r>
          </w:p>
        </w:tc>
        <w:tc>
          <w:tcPr>
            <w:tcW w:w="2413"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 xml:space="preserve">с. Курченко </w:t>
            </w:r>
          </w:p>
        </w:tc>
        <w:tc>
          <w:tcPr>
            <w:tcW w:w="2551"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сельсовет</w:t>
            </w: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Клуб «Рецепты моей бабушки»</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7</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7</w:t>
            </w:r>
          </w:p>
        </w:tc>
      </w:tr>
      <w:tr w:rsidR="001B0556" w:rsidRPr="0088018C">
        <w:trPr>
          <w:cantSplit/>
        </w:trPr>
        <w:tc>
          <w:tcPr>
            <w:tcW w:w="564" w:type="dxa"/>
          </w:tcPr>
          <w:p w:rsidR="001B0556" w:rsidRPr="0088018C" w:rsidRDefault="001B0556" w:rsidP="0088018C">
            <w:pPr>
              <w:spacing w:after="0" w:line="240" w:lineRule="auto"/>
              <w:rPr>
                <w:rFonts w:ascii="Times New Roman" w:hAnsi="Times New Roman"/>
                <w:iCs/>
                <w:sz w:val="24"/>
              </w:rPr>
            </w:pPr>
          </w:p>
        </w:tc>
        <w:tc>
          <w:tcPr>
            <w:tcW w:w="2413" w:type="dxa"/>
          </w:tcPr>
          <w:p w:rsidR="001B0556" w:rsidRPr="0088018C" w:rsidRDefault="001B0556" w:rsidP="0088018C">
            <w:pPr>
              <w:spacing w:after="0" w:line="240" w:lineRule="auto"/>
              <w:rPr>
                <w:rFonts w:ascii="Times New Roman" w:hAnsi="Times New Roman"/>
                <w:iCs/>
                <w:sz w:val="24"/>
              </w:rPr>
            </w:pPr>
          </w:p>
        </w:tc>
        <w:tc>
          <w:tcPr>
            <w:tcW w:w="2551" w:type="dxa"/>
          </w:tcPr>
          <w:p w:rsidR="001B0556" w:rsidRPr="0088018C" w:rsidRDefault="001B0556" w:rsidP="0088018C">
            <w:pPr>
              <w:spacing w:after="0" w:line="240" w:lineRule="auto"/>
              <w:rPr>
                <w:rFonts w:ascii="Times New Roman" w:hAnsi="Times New Roman"/>
                <w:iCs/>
                <w:sz w:val="24"/>
              </w:rPr>
            </w:pPr>
          </w:p>
        </w:tc>
        <w:tc>
          <w:tcPr>
            <w:tcW w:w="3686"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Итого :</w:t>
            </w:r>
          </w:p>
        </w:tc>
        <w:tc>
          <w:tcPr>
            <w:tcW w:w="255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114</w:t>
            </w:r>
          </w:p>
        </w:tc>
        <w:tc>
          <w:tcPr>
            <w:tcW w:w="3082" w:type="dxa"/>
          </w:tcPr>
          <w:p w:rsidR="001B0556" w:rsidRPr="0088018C" w:rsidRDefault="001B0556" w:rsidP="0088018C">
            <w:pPr>
              <w:spacing w:after="0" w:line="240" w:lineRule="auto"/>
              <w:rPr>
                <w:rFonts w:ascii="Times New Roman" w:hAnsi="Times New Roman"/>
                <w:iCs/>
                <w:sz w:val="24"/>
              </w:rPr>
            </w:pPr>
            <w:r w:rsidRPr="0088018C">
              <w:rPr>
                <w:rFonts w:ascii="Times New Roman" w:hAnsi="Times New Roman"/>
                <w:iCs/>
                <w:sz w:val="24"/>
              </w:rPr>
              <w:t>103</w:t>
            </w:r>
          </w:p>
        </w:tc>
      </w:tr>
    </w:tbl>
    <w:p w:rsidR="001B0556" w:rsidRDefault="001B0556" w:rsidP="0088018C">
      <w:pPr>
        <w:spacing w:after="0" w:line="240" w:lineRule="auto"/>
        <w:rPr>
          <w:rFonts w:ascii="Times New Roman" w:hAnsi="Times New Roman"/>
          <w:b/>
        </w:rPr>
      </w:pPr>
    </w:p>
    <w:p w:rsidR="001B0556" w:rsidRDefault="001B0556" w:rsidP="0088018C">
      <w:pPr>
        <w:spacing w:after="0" w:line="240" w:lineRule="auto"/>
        <w:rPr>
          <w:rFonts w:ascii="Times New Roman" w:hAnsi="Times New Roman"/>
          <w:b/>
        </w:rPr>
      </w:pPr>
    </w:p>
    <w:p w:rsidR="001B0556" w:rsidRPr="000A02DA" w:rsidRDefault="001B0556" w:rsidP="0088018C">
      <w:pPr>
        <w:spacing w:after="0" w:line="240" w:lineRule="auto"/>
        <w:rPr>
          <w:rFonts w:ascii="Times New Roman" w:hAnsi="Times New Roman"/>
          <w:b/>
          <w:szCs w:val="28"/>
        </w:rPr>
      </w:pPr>
      <w:r w:rsidRPr="000A02DA">
        <w:rPr>
          <w:rFonts w:ascii="Times New Roman" w:hAnsi="Times New Roman"/>
          <w:b/>
        </w:rPr>
        <w:t>Социальный туризм</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1B0556" w:rsidRPr="00974F31">
        <w:trPr>
          <w:cantSplit/>
          <w:trHeight w:val="598"/>
        </w:trPr>
        <w:tc>
          <w:tcPr>
            <w:tcW w:w="564" w:type="dxa"/>
          </w:tcPr>
          <w:p w:rsidR="001B0556" w:rsidRPr="00974F31" w:rsidRDefault="001B0556" w:rsidP="0088018C">
            <w:pPr>
              <w:spacing w:after="0" w:line="240" w:lineRule="auto"/>
              <w:jc w:val="center"/>
              <w:rPr>
                <w:rFonts w:ascii="Times New Roman" w:hAnsi="Times New Roman"/>
                <w:b/>
                <w:bCs/>
                <w:i/>
                <w:sz w:val="24"/>
              </w:rPr>
            </w:pPr>
            <w:r w:rsidRPr="00974F31">
              <w:rPr>
                <w:rFonts w:ascii="Times New Roman" w:hAnsi="Times New Roman"/>
                <w:b/>
                <w:bCs/>
                <w:i/>
                <w:sz w:val="24"/>
              </w:rPr>
              <w:t>№</w:t>
            </w:r>
          </w:p>
        </w:tc>
        <w:tc>
          <w:tcPr>
            <w:tcW w:w="2074" w:type="dxa"/>
          </w:tcPr>
          <w:p w:rsidR="001B0556" w:rsidRPr="00974F31" w:rsidRDefault="001B0556" w:rsidP="0088018C">
            <w:pPr>
              <w:spacing w:after="0" w:line="240" w:lineRule="auto"/>
              <w:jc w:val="center"/>
              <w:rPr>
                <w:rFonts w:ascii="Times New Roman" w:hAnsi="Times New Roman"/>
                <w:b/>
                <w:bCs/>
                <w:i/>
                <w:sz w:val="24"/>
              </w:rPr>
            </w:pPr>
            <w:r w:rsidRPr="00974F31">
              <w:rPr>
                <w:rFonts w:ascii="Times New Roman" w:hAnsi="Times New Roman"/>
                <w:b/>
                <w:bCs/>
                <w:i/>
                <w:sz w:val="24"/>
              </w:rPr>
              <w:t>Дата поездки</w:t>
            </w:r>
          </w:p>
        </w:tc>
        <w:tc>
          <w:tcPr>
            <w:tcW w:w="10230" w:type="dxa"/>
          </w:tcPr>
          <w:p w:rsidR="001B0556" w:rsidRPr="00974F31" w:rsidRDefault="001B0556" w:rsidP="0088018C">
            <w:pPr>
              <w:spacing w:after="0" w:line="240" w:lineRule="auto"/>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2530" w:type="dxa"/>
          </w:tcPr>
          <w:p w:rsidR="001B0556" w:rsidRPr="00974F31" w:rsidRDefault="001B0556" w:rsidP="0088018C">
            <w:pPr>
              <w:spacing w:after="0" w:line="240" w:lineRule="auto"/>
              <w:jc w:val="center"/>
              <w:rPr>
                <w:rFonts w:ascii="Times New Roman" w:hAnsi="Times New Roman"/>
                <w:b/>
                <w:bCs/>
                <w:i/>
                <w:sz w:val="24"/>
              </w:rPr>
            </w:pPr>
            <w:r w:rsidRPr="00974F31">
              <w:rPr>
                <w:rFonts w:ascii="Times New Roman" w:hAnsi="Times New Roman"/>
                <w:b/>
                <w:bCs/>
                <w:i/>
                <w:sz w:val="24"/>
              </w:rPr>
              <w:t>Кол-во участников</w:t>
            </w:r>
          </w:p>
        </w:tc>
      </w:tr>
      <w:tr w:rsidR="001B0556" w:rsidRPr="00974F31">
        <w:trPr>
          <w:cantSplit/>
          <w:trHeight w:val="239"/>
        </w:trPr>
        <w:tc>
          <w:tcPr>
            <w:tcW w:w="564" w:type="dxa"/>
          </w:tcPr>
          <w:p w:rsidR="001B0556" w:rsidRPr="00974F31" w:rsidRDefault="001B0556" w:rsidP="0088018C">
            <w:pPr>
              <w:spacing w:after="0" w:line="240" w:lineRule="auto"/>
              <w:jc w:val="center"/>
              <w:rPr>
                <w:rFonts w:ascii="Times New Roman" w:hAnsi="Times New Roman"/>
                <w:sz w:val="24"/>
              </w:rPr>
            </w:pPr>
            <w:r w:rsidRPr="00974F31">
              <w:rPr>
                <w:rFonts w:ascii="Times New Roman" w:hAnsi="Times New Roman"/>
                <w:sz w:val="24"/>
              </w:rPr>
              <w:t>1.</w:t>
            </w:r>
          </w:p>
        </w:tc>
        <w:tc>
          <w:tcPr>
            <w:tcW w:w="2074" w:type="dxa"/>
          </w:tcPr>
          <w:p w:rsidR="001B0556" w:rsidRPr="00974F31" w:rsidRDefault="001B0556" w:rsidP="0088018C">
            <w:pPr>
              <w:spacing w:after="0" w:line="240" w:lineRule="auto"/>
              <w:jc w:val="center"/>
              <w:rPr>
                <w:rFonts w:ascii="Times New Roman" w:hAnsi="Times New Roman"/>
                <w:sz w:val="24"/>
              </w:rPr>
            </w:pPr>
            <w:r>
              <w:rPr>
                <w:rFonts w:ascii="Times New Roman" w:hAnsi="Times New Roman"/>
                <w:sz w:val="24"/>
              </w:rPr>
              <w:t>07.02.2018</w:t>
            </w:r>
          </w:p>
        </w:tc>
        <w:tc>
          <w:tcPr>
            <w:tcW w:w="10230" w:type="dxa"/>
          </w:tcPr>
          <w:p w:rsidR="001B0556" w:rsidRPr="00974F31" w:rsidRDefault="001B0556" w:rsidP="004F0227">
            <w:pPr>
              <w:spacing w:after="0" w:line="240" w:lineRule="auto"/>
              <w:rPr>
                <w:rFonts w:ascii="Times New Roman" w:hAnsi="Times New Roman"/>
                <w:sz w:val="24"/>
              </w:rPr>
            </w:pPr>
            <w:r>
              <w:rPr>
                <w:rFonts w:ascii="Times New Roman" w:hAnsi="Times New Roman"/>
                <w:sz w:val="24"/>
              </w:rPr>
              <w:t xml:space="preserve">Посещение вечера-памяти Н.Мордвиновой в ТЮЗе г. Астрахань </w:t>
            </w:r>
          </w:p>
        </w:tc>
        <w:tc>
          <w:tcPr>
            <w:tcW w:w="2530" w:type="dxa"/>
          </w:tcPr>
          <w:p w:rsidR="001B0556" w:rsidRPr="00974F31" w:rsidRDefault="001B0556" w:rsidP="0088018C">
            <w:pPr>
              <w:spacing w:after="0" w:line="240" w:lineRule="auto"/>
              <w:jc w:val="center"/>
              <w:rPr>
                <w:rFonts w:ascii="Times New Roman" w:hAnsi="Times New Roman"/>
                <w:sz w:val="24"/>
              </w:rPr>
            </w:pPr>
            <w:r w:rsidRPr="00974F31">
              <w:rPr>
                <w:rFonts w:ascii="Times New Roman" w:hAnsi="Times New Roman"/>
                <w:sz w:val="24"/>
              </w:rPr>
              <w:t>13</w:t>
            </w:r>
          </w:p>
        </w:tc>
      </w:tr>
      <w:tr w:rsidR="001B0556" w:rsidRPr="00974F31">
        <w:trPr>
          <w:cantSplit/>
        </w:trPr>
        <w:tc>
          <w:tcPr>
            <w:tcW w:w="564" w:type="dxa"/>
          </w:tcPr>
          <w:p w:rsidR="001B0556" w:rsidRPr="00974F31" w:rsidRDefault="001B0556" w:rsidP="0088018C">
            <w:pPr>
              <w:spacing w:after="0" w:line="240" w:lineRule="auto"/>
              <w:jc w:val="center"/>
              <w:rPr>
                <w:rFonts w:ascii="Times New Roman" w:hAnsi="Times New Roman"/>
                <w:sz w:val="24"/>
              </w:rPr>
            </w:pPr>
            <w:r w:rsidRPr="00974F31">
              <w:rPr>
                <w:rFonts w:ascii="Times New Roman" w:hAnsi="Times New Roman"/>
                <w:sz w:val="24"/>
              </w:rPr>
              <w:t>2.</w:t>
            </w:r>
          </w:p>
        </w:tc>
        <w:tc>
          <w:tcPr>
            <w:tcW w:w="2074" w:type="dxa"/>
          </w:tcPr>
          <w:p w:rsidR="001B0556" w:rsidRPr="00974F31" w:rsidRDefault="001B0556" w:rsidP="0088018C">
            <w:pPr>
              <w:spacing w:after="0" w:line="240" w:lineRule="auto"/>
              <w:jc w:val="center"/>
              <w:rPr>
                <w:rFonts w:ascii="Times New Roman" w:hAnsi="Times New Roman"/>
                <w:sz w:val="24"/>
              </w:rPr>
            </w:pPr>
            <w:r>
              <w:rPr>
                <w:rFonts w:ascii="Times New Roman" w:hAnsi="Times New Roman"/>
                <w:sz w:val="24"/>
              </w:rPr>
              <w:t>29.03.2018</w:t>
            </w:r>
          </w:p>
        </w:tc>
        <w:tc>
          <w:tcPr>
            <w:tcW w:w="10230" w:type="dxa"/>
          </w:tcPr>
          <w:p w:rsidR="001B0556" w:rsidRPr="00974F31" w:rsidRDefault="001B0556" w:rsidP="004F0227">
            <w:pPr>
              <w:spacing w:after="0" w:line="240" w:lineRule="auto"/>
              <w:rPr>
                <w:rFonts w:ascii="Times New Roman" w:hAnsi="Times New Roman"/>
                <w:sz w:val="24"/>
              </w:rPr>
            </w:pPr>
            <w:r>
              <w:rPr>
                <w:rFonts w:ascii="Times New Roman" w:hAnsi="Times New Roman"/>
                <w:sz w:val="24"/>
              </w:rPr>
              <w:t xml:space="preserve">Посещение музея Боевой Славы  города Астрахани   </w:t>
            </w:r>
          </w:p>
        </w:tc>
        <w:tc>
          <w:tcPr>
            <w:tcW w:w="2530" w:type="dxa"/>
          </w:tcPr>
          <w:p w:rsidR="001B0556" w:rsidRPr="00974F31" w:rsidRDefault="001B0556" w:rsidP="0088018C">
            <w:pPr>
              <w:spacing w:after="0" w:line="240" w:lineRule="auto"/>
              <w:jc w:val="center"/>
              <w:rPr>
                <w:rFonts w:ascii="Times New Roman" w:hAnsi="Times New Roman"/>
                <w:sz w:val="24"/>
              </w:rPr>
            </w:pPr>
            <w:r>
              <w:rPr>
                <w:rFonts w:ascii="Times New Roman" w:hAnsi="Times New Roman"/>
                <w:sz w:val="24"/>
              </w:rPr>
              <w:t>13</w:t>
            </w:r>
          </w:p>
        </w:tc>
      </w:tr>
      <w:tr w:rsidR="001B0556" w:rsidRPr="00974F31">
        <w:trPr>
          <w:cantSplit/>
        </w:trPr>
        <w:tc>
          <w:tcPr>
            <w:tcW w:w="564" w:type="dxa"/>
          </w:tcPr>
          <w:p w:rsidR="001B0556" w:rsidRDefault="001B0556" w:rsidP="0088018C">
            <w:pPr>
              <w:spacing w:after="0" w:line="240" w:lineRule="auto"/>
              <w:rPr>
                <w:rFonts w:ascii="Times New Roman" w:hAnsi="Times New Roman"/>
                <w:sz w:val="24"/>
              </w:rPr>
            </w:pPr>
          </w:p>
        </w:tc>
        <w:tc>
          <w:tcPr>
            <w:tcW w:w="2074" w:type="dxa"/>
          </w:tcPr>
          <w:p w:rsidR="001B0556" w:rsidRPr="0013445A" w:rsidRDefault="001B0556" w:rsidP="0088018C">
            <w:pPr>
              <w:spacing w:after="0" w:line="240" w:lineRule="auto"/>
              <w:jc w:val="right"/>
              <w:rPr>
                <w:rFonts w:ascii="Times New Roman" w:hAnsi="Times New Roman"/>
                <w:b/>
                <w:bCs/>
                <w:sz w:val="24"/>
              </w:rPr>
            </w:pPr>
            <w:r>
              <w:rPr>
                <w:rFonts w:ascii="Times New Roman" w:hAnsi="Times New Roman"/>
                <w:b/>
                <w:bCs/>
                <w:sz w:val="24"/>
              </w:rPr>
              <w:t>Итого:</w:t>
            </w:r>
          </w:p>
        </w:tc>
        <w:tc>
          <w:tcPr>
            <w:tcW w:w="10230" w:type="dxa"/>
          </w:tcPr>
          <w:p w:rsidR="001B0556" w:rsidRDefault="001B0556" w:rsidP="004F0227">
            <w:pPr>
              <w:spacing w:after="0" w:line="240" w:lineRule="auto"/>
              <w:rPr>
                <w:rFonts w:ascii="Times New Roman" w:hAnsi="Times New Roman"/>
                <w:sz w:val="24"/>
              </w:rPr>
            </w:pPr>
          </w:p>
        </w:tc>
        <w:tc>
          <w:tcPr>
            <w:tcW w:w="2530" w:type="dxa"/>
          </w:tcPr>
          <w:p w:rsidR="001B0556" w:rsidRPr="00444153" w:rsidRDefault="001B0556" w:rsidP="0088018C">
            <w:pPr>
              <w:spacing w:after="0" w:line="240" w:lineRule="auto"/>
              <w:jc w:val="center"/>
              <w:rPr>
                <w:rFonts w:ascii="Times New Roman" w:hAnsi="Times New Roman"/>
                <w:b/>
                <w:bCs/>
                <w:sz w:val="24"/>
              </w:rPr>
            </w:pPr>
            <w:r>
              <w:rPr>
                <w:rFonts w:ascii="Times New Roman" w:hAnsi="Times New Roman"/>
                <w:b/>
                <w:bCs/>
                <w:sz w:val="24"/>
              </w:rPr>
              <w:t>26</w:t>
            </w:r>
          </w:p>
        </w:tc>
      </w:tr>
    </w:tbl>
    <w:p w:rsidR="001B0556" w:rsidRPr="000A02DA" w:rsidRDefault="001B0556" w:rsidP="0088018C">
      <w:pPr>
        <w:spacing w:after="0" w:line="240" w:lineRule="auto"/>
        <w:rPr>
          <w:rFonts w:ascii="Times New Roman" w:hAnsi="Times New Roman"/>
        </w:rPr>
      </w:pPr>
    </w:p>
    <w:p w:rsidR="001B0556" w:rsidRDefault="001B0556" w:rsidP="00515655">
      <w:pPr>
        <w:ind w:firstLine="708"/>
        <w:rPr>
          <w:rFonts w:ascii="Times New Roman" w:hAnsi="Times New Roman"/>
          <w:b/>
          <w:bCs/>
        </w:rPr>
      </w:pPr>
    </w:p>
    <w:p w:rsidR="001B0556" w:rsidRDefault="001B0556" w:rsidP="00515655">
      <w:pPr>
        <w:ind w:firstLine="708"/>
        <w:rPr>
          <w:rFonts w:ascii="Times New Roman" w:hAnsi="Times New Roman"/>
          <w:b/>
          <w:bCs/>
        </w:rPr>
      </w:pPr>
    </w:p>
    <w:p w:rsidR="001B0556" w:rsidRDefault="001B0556"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pPr w:leftFromText="180" w:rightFromText="180" w:vertAnchor="text" w:tblpX="108" w:tblpY="1"/>
        <w:tblOverlap w:val="neve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432"/>
      </w:tblGrid>
      <w:tr w:rsidR="001B0556" w:rsidRPr="005A6284">
        <w:trPr>
          <w:trHeight w:val="532"/>
        </w:trPr>
        <w:tc>
          <w:tcPr>
            <w:tcW w:w="548" w:type="dxa"/>
          </w:tcPr>
          <w:p w:rsidR="001B0556" w:rsidRPr="005A6284" w:rsidRDefault="001B0556" w:rsidP="002E7EF7">
            <w:pPr>
              <w:spacing w:after="0" w:line="240" w:lineRule="auto"/>
              <w:jc w:val="center"/>
              <w:rPr>
                <w:rFonts w:ascii="Times New Roman" w:hAnsi="Times New Roman"/>
                <w:b/>
                <w:bCs/>
                <w:sz w:val="24"/>
                <w:szCs w:val="24"/>
              </w:rPr>
            </w:pPr>
            <w:r w:rsidRPr="005A6284">
              <w:rPr>
                <w:rFonts w:ascii="Times New Roman" w:hAnsi="Times New Roman"/>
                <w:b/>
                <w:bCs/>
                <w:sz w:val="24"/>
                <w:szCs w:val="24"/>
              </w:rPr>
              <w:t>№</w:t>
            </w:r>
          </w:p>
        </w:tc>
        <w:tc>
          <w:tcPr>
            <w:tcW w:w="11770" w:type="dxa"/>
          </w:tcPr>
          <w:p w:rsidR="001B0556" w:rsidRPr="005A6284" w:rsidRDefault="001B0556" w:rsidP="002E7EF7">
            <w:pPr>
              <w:spacing w:after="0" w:line="240" w:lineRule="auto"/>
              <w:jc w:val="center"/>
              <w:rPr>
                <w:rFonts w:ascii="Times New Roman" w:hAnsi="Times New Roman"/>
                <w:b/>
                <w:bCs/>
                <w:i/>
                <w:sz w:val="24"/>
                <w:szCs w:val="24"/>
              </w:rPr>
            </w:pPr>
            <w:r>
              <w:rPr>
                <w:rFonts w:ascii="Times New Roman" w:hAnsi="Times New Roman"/>
                <w:b/>
                <w:bCs/>
                <w:i/>
                <w:sz w:val="24"/>
                <w:szCs w:val="24"/>
              </w:rPr>
              <w:t>М</w:t>
            </w:r>
            <w:r w:rsidRPr="005A6284">
              <w:rPr>
                <w:rFonts w:ascii="Times New Roman" w:hAnsi="Times New Roman"/>
                <w:b/>
                <w:bCs/>
                <w:i/>
                <w:sz w:val="24"/>
                <w:szCs w:val="24"/>
              </w:rPr>
              <w:t>ероприятия</w:t>
            </w:r>
            <w:r>
              <w:rPr>
                <w:rFonts w:ascii="Times New Roman" w:hAnsi="Times New Roman"/>
                <w:b/>
                <w:bCs/>
                <w:i/>
                <w:sz w:val="24"/>
                <w:szCs w:val="24"/>
              </w:rPr>
              <w:t xml:space="preserve"> в культурно - досуговом отделении  </w:t>
            </w:r>
          </w:p>
        </w:tc>
        <w:tc>
          <w:tcPr>
            <w:tcW w:w="1540" w:type="dxa"/>
          </w:tcPr>
          <w:p w:rsidR="001B0556" w:rsidRPr="005A6284" w:rsidRDefault="001B0556" w:rsidP="002E7EF7">
            <w:pPr>
              <w:spacing w:after="0" w:line="240" w:lineRule="auto"/>
              <w:rPr>
                <w:rFonts w:ascii="Times New Roman" w:hAnsi="Times New Roman"/>
                <w:b/>
                <w:bCs/>
                <w:i/>
                <w:sz w:val="24"/>
                <w:szCs w:val="24"/>
              </w:rPr>
            </w:pPr>
            <w:r w:rsidRPr="005A6284">
              <w:rPr>
                <w:rFonts w:ascii="Times New Roman" w:hAnsi="Times New Roman"/>
                <w:b/>
                <w:bCs/>
                <w:i/>
                <w:sz w:val="24"/>
                <w:szCs w:val="24"/>
              </w:rPr>
              <w:t>Дата проведения</w:t>
            </w:r>
          </w:p>
        </w:tc>
        <w:tc>
          <w:tcPr>
            <w:tcW w:w="1432" w:type="dxa"/>
          </w:tcPr>
          <w:p w:rsidR="001B0556" w:rsidRPr="005A6284" w:rsidRDefault="001B0556" w:rsidP="002E7EF7">
            <w:pPr>
              <w:spacing w:after="0" w:line="240" w:lineRule="auto"/>
              <w:jc w:val="center"/>
              <w:rPr>
                <w:rFonts w:ascii="Times New Roman" w:hAnsi="Times New Roman"/>
                <w:b/>
                <w:bCs/>
                <w:i/>
                <w:sz w:val="24"/>
                <w:szCs w:val="24"/>
              </w:rPr>
            </w:pPr>
            <w:r w:rsidRPr="005A6284">
              <w:rPr>
                <w:rFonts w:ascii="Times New Roman" w:hAnsi="Times New Roman"/>
                <w:b/>
                <w:bCs/>
                <w:i/>
                <w:sz w:val="24"/>
                <w:szCs w:val="24"/>
              </w:rPr>
              <w:t>количество человек</w:t>
            </w:r>
          </w:p>
        </w:tc>
      </w:tr>
    </w:tbl>
    <w:p w:rsidR="001B0556" w:rsidRDefault="001B0556" w:rsidP="00515655">
      <w:pPr>
        <w:ind w:firstLine="708"/>
        <w:rPr>
          <w:rFonts w:ascii="Times New Roman" w:hAnsi="Times New Roman"/>
          <w:b/>
          <w:bCs/>
        </w:rPr>
      </w:pPr>
    </w:p>
    <w:tbl>
      <w:tblPr>
        <w:tblW w:w="0" w:type="auto"/>
        <w:tblInd w:w="-38" w:type="dxa"/>
        <w:tblLayout w:type="fixed"/>
        <w:tblCellMar>
          <w:left w:w="40" w:type="dxa"/>
          <w:right w:w="40" w:type="dxa"/>
        </w:tblCellMar>
        <w:tblLook w:val="0000"/>
      </w:tblPr>
      <w:tblGrid>
        <w:gridCol w:w="595"/>
        <w:gridCol w:w="11738"/>
        <w:gridCol w:w="1559"/>
        <w:gridCol w:w="1510"/>
      </w:tblGrid>
      <w:tr w:rsidR="001B0556" w:rsidRPr="004F0227">
        <w:trPr>
          <w:trHeight w:hRule="exact" w:val="3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20"/>
              <w:rPr>
                <w:rFonts w:ascii="Times New Roman" w:hAnsi="Times New Roman"/>
              </w:rPr>
            </w:pPr>
            <w:r w:rsidRPr="004F0227">
              <w:rPr>
                <w:rFonts w:ascii="Times New Roman" w:hAnsi="Times New Roman"/>
                <w:b/>
                <w:bCs/>
                <w:sz w:val="24"/>
                <w:szCs w:val="24"/>
              </w:rPr>
              <w:t>1.</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jc w:val="both"/>
              <w:rPr>
                <w:rFonts w:ascii="Times New Roman" w:hAnsi="Times New Roman"/>
              </w:rPr>
            </w:pPr>
            <w:r w:rsidRPr="004F0227">
              <w:rPr>
                <w:rFonts w:ascii="Times New Roman" w:hAnsi="Times New Roman"/>
              </w:rPr>
              <w:t xml:space="preserve">Конкурсно-игровая программа «Татьянин день» для участников школы третьего возраста.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24"/>
              <w:rPr>
                <w:rFonts w:ascii="Times New Roman" w:hAnsi="Times New Roman"/>
              </w:rPr>
            </w:pPr>
            <w:r w:rsidRPr="004F0227">
              <w:rPr>
                <w:rFonts w:ascii="Times New Roman" w:hAnsi="Times New Roman"/>
              </w:rPr>
              <w:t>24.01.2018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78"/>
              <w:jc w:val="center"/>
              <w:rPr>
                <w:rFonts w:ascii="Times New Roman" w:hAnsi="Times New Roman"/>
              </w:rPr>
            </w:pPr>
            <w:r w:rsidRPr="004F0227">
              <w:rPr>
                <w:rFonts w:ascii="Times New Roman" w:hAnsi="Times New Roman"/>
              </w:rPr>
              <w:t>28</w:t>
            </w:r>
          </w:p>
        </w:tc>
      </w:tr>
      <w:tr w:rsidR="001B0556" w:rsidRPr="004F0227">
        <w:trPr>
          <w:trHeight w:hRule="exact" w:val="27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20"/>
              <w:rPr>
                <w:rFonts w:ascii="Times New Roman" w:hAnsi="Times New Roman"/>
                <w:b/>
                <w:bCs/>
                <w:sz w:val="24"/>
                <w:szCs w:val="24"/>
              </w:rPr>
            </w:pPr>
            <w:r w:rsidRPr="004F0227">
              <w:rPr>
                <w:rFonts w:ascii="Times New Roman" w:hAnsi="Times New Roman"/>
                <w:b/>
                <w:bCs/>
                <w:sz w:val="24"/>
                <w:szCs w:val="24"/>
              </w:rPr>
              <w:t>2.</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jc w:val="both"/>
              <w:rPr>
                <w:rFonts w:ascii="Times New Roman" w:hAnsi="Times New Roman"/>
              </w:rPr>
            </w:pPr>
            <w:r w:rsidRPr="004F0227">
              <w:rPr>
                <w:rFonts w:ascii="Times New Roman" w:hAnsi="Times New Roman"/>
              </w:rPr>
              <w:t>Семейный вечер «Тепло родного очага»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24"/>
              <w:rPr>
                <w:rFonts w:ascii="Times New Roman" w:hAnsi="Times New Roman"/>
              </w:rPr>
            </w:pPr>
            <w:r w:rsidRPr="004F0227">
              <w:rPr>
                <w:rFonts w:ascii="Times New Roman" w:hAnsi="Times New Roman"/>
              </w:rPr>
              <w:t>31.01.2018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78"/>
              <w:jc w:val="center"/>
              <w:rPr>
                <w:rFonts w:ascii="Times New Roman" w:hAnsi="Times New Roman"/>
              </w:rPr>
            </w:pPr>
            <w:r w:rsidRPr="004F0227">
              <w:rPr>
                <w:rFonts w:ascii="Times New Roman" w:hAnsi="Times New Roman"/>
              </w:rPr>
              <w:t>45</w:t>
            </w:r>
          </w:p>
        </w:tc>
      </w:tr>
      <w:tr w:rsidR="001B0556" w:rsidRPr="004F0227">
        <w:trPr>
          <w:trHeight w:hRule="exact" w:val="2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rPr>
                <w:rFonts w:ascii="Times New Roman" w:hAnsi="Times New Roman"/>
                <w:b/>
                <w:bCs/>
                <w:sz w:val="24"/>
                <w:szCs w:val="24"/>
              </w:rPr>
            </w:pPr>
            <w:r w:rsidRPr="004F0227">
              <w:rPr>
                <w:rFonts w:ascii="Times New Roman" w:hAnsi="Times New Roman"/>
                <w:b/>
              </w:rPr>
              <w:t xml:space="preserve">  3</w:t>
            </w:r>
            <w:r w:rsidRPr="004F0227">
              <w:rPr>
                <w:rFonts w:ascii="Times New Roman" w:hAnsi="Times New Roman"/>
                <w:b/>
                <w:bCs/>
                <w:sz w:val="24"/>
                <w:szCs w:val="24"/>
              </w:rPr>
              <w:t>.</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jc w:val="both"/>
              <w:rPr>
                <w:rFonts w:ascii="Times New Roman" w:hAnsi="Times New Roman"/>
              </w:rPr>
            </w:pPr>
            <w:r w:rsidRPr="004F0227">
              <w:rPr>
                <w:rFonts w:ascii="Times New Roman" w:hAnsi="Times New Roman"/>
              </w:rPr>
              <w:t>Развлекательная программа «Давайте аплодировать любви», к Дню Святого Валентина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0"/>
              <w:rPr>
                <w:rFonts w:ascii="Times New Roman" w:hAnsi="Times New Roman"/>
              </w:rPr>
            </w:pPr>
            <w:r w:rsidRPr="004F0227">
              <w:rPr>
                <w:rFonts w:ascii="Times New Roman" w:hAnsi="Times New Roman"/>
              </w:rPr>
              <w:t>12.02.2018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83"/>
              <w:jc w:val="center"/>
              <w:rPr>
                <w:rFonts w:ascii="Times New Roman" w:hAnsi="Times New Roman"/>
              </w:rPr>
            </w:pPr>
            <w:r w:rsidRPr="004F0227">
              <w:rPr>
                <w:rFonts w:ascii="Times New Roman" w:hAnsi="Times New Roman"/>
              </w:rPr>
              <w:t>20</w:t>
            </w:r>
          </w:p>
        </w:tc>
      </w:tr>
      <w:tr w:rsidR="001B0556" w:rsidRPr="004F0227">
        <w:trPr>
          <w:trHeight w:hRule="exact" w:val="2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25"/>
              <w:rPr>
                <w:rFonts w:ascii="Times New Roman" w:hAnsi="Times New Roman"/>
              </w:rPr>
            </w:pPr>
            <w:r w:rsidRPr="004F0227">
              <w:rPr>
                <w:rFonts w:ascii="Times New Roman" w:hAnsi="Times New Roman"/>
                <w:b/>
                <w:bCs/>
                <w:sz w:val="24"/>
                <w:szCs w:val="24"/>
              </w:rPr>
              <w:t>4.</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jc w:val="both"/>
              <w:rPr>
                <w:rFonts w:ascii="Times New Roman" w:hAnsi="Times New Roman"/>
              </w:rPr>
            </w:pPr>
            <w:r w:rsidRPr="004F0227">
              <w:rPr>
                <w:rFonts w:ascii="Times New Roman" w:hAnsi="Times New Roman"/>
              </w:rPr>
              <w:t>Беседа в православном клубе «Вера» «Сретение Господне»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0"/>
              <w:rPr>
                <w:rFonts w:ascii="Times New Roman" w:hAnsi="Times New Roman"/>
              </w:rPr>
            </w:pPr>
            <w:r w:rsidRPr="004F0227">
              <w:rPr>
                <w:rFonts w:ascii="Times New Roman" w:hAnsi="Times New Roman"/>
              </w:rPr>
              <w:t>14.02.2018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21"/>
              <w:jc w:val="center"/>
              <w:rPr>
                <w:rFonts w:ascii="Times New Roman" w:hAnsi="Times New Roman"/>
              </w:rPr>
            </w:pPr>
            <w:r w:rsidRPr="004F0227">
              <w:rPr>
                <w:rFonts w:ascii="Times New Roman" w:hAnsi="Times New Roman"/>
              </w:rPr>
              <w:t>22</w:t>
            </w:r>
          </w:p>
        </w:tc>
      </w:tr>
      <w:tr w:rsidR="001B0556" w:rsidRPr="004F0227">
        <w:trPr>
          <w:trHeight w:hRule="exact" w:val="28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25"/>
              <w:rPr>
                <w:rFonts w:ascii="Times New Roman" w:hAnsi="Times New Roman"/>
                <w:b/>
                <w:bCs/>
                <w:sz w:val="24"/>
                <w:szCs w:val="24"/>
              </w:rPr>
            </w:pPr>
            <w:r w:rsidRPr="004F0227">
              <w:rPr>
                <w:rFonts w:ascii="Times New Roman" w:hAnsi="Times New Roman"/>
                <w:b/>
                <w:bCs/>
                <w:sz w:val="24"/>
                <w:szCs w:val="24"/>
              </w:rPr>
              <w:t>5.</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jc w:val="both"/>
              <w:rPr>
                <w:rFonts w:ascii="Times New Roman" w:hAnsi="Times New Roman"/>
              </w:rPr>
            </w:pPr>
            <w:r w:rsidRPr="004F0227">
              <w:rPr>
                <w:rFonts w:ascii="Times New Roman" w:hAnsi="Times New Roman"/>
              </w:rPr>
              <w:t>Театрализованная развлекательная программа «Душа  моя -Масленица»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0"/>
              <w:rPr>
                <w:rFonts w:ascii="Times New Roman" w:hAnsi="Times New Roman"/>
              </w:rPr>
            </w:pPr>
            <w:r w:rsidRPr="004F0227">
              <w:rPr>
                <w:rFonts w:ascii="Times New Roman" w:hAnsi="Times New Roman"/>
              </w:rPr>
              <w:t>16.02.2018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21"/>
              <w:jc w:val="center"/>
              <w:rPr>
                <w:rFonts w:ascii="Times New Roman" w:hAnsi="Times New Roman"/>
              </w:rPr>
            </w:pPr>
            <w:r w:rsidRPr="004F0227">
              <w:rPr>
                <w:rFonts w:ascii="Times New Roman" w:hAnsi="Times New Roman"/>
              </w:rPr>
              <w:t>35</w:t>
            </w:r>
          </w:p>
        </w:tc>
      </w:tr>
      <w:tr w:rsidR="001B0556" w:rsidRPr="004F0227">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rPr>
                <w:rFonts w:ascii="Times New Roman" w:hAnsi="Times New Roman"/>
                <w:b/>
                <w:bCs/>
                <w:spacing w:val="-11"/>
                <w:sz w:val="24"/>
                <w:szCs w:val="24"/>
              </w:rPr>
            </w:pPr>
            <w:r w:rsidRPr="004F0227">
              <w:rPr>
                <w:rFonts w:ascii="Times New Roman" w:hAnsi="Times New Roman"/>
                <w:b/>
                <w:bCs/>
                <w:spacing w:val="-11"/>
                <w:sz w:val="24"/>
                <w:szCs w:val="24"/>
              </w:rPr>
              <w:t xml:space="preserve">   6.</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jc w:val="both"/>
              <w:rPr>
                <w:rFonts w:ascii="Times New Roman" w:hAnsi="Times New Roman"/>
              </w:rPr>
            </w:pPr>
            <w:r w:rsidRPr="004F0227">
              <w:rPr>
                <w:rFonts w:ascii="Times New Roman" w:hAnsi="Times New Roman"/>
              </w:rPr>
              <w:t>Праздничная   программа ко  Дню защитника Отечества для участников школы третьего возраста и молодых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0"/>
              <w:rPr>
                <w:rFonts w:ascii="Times New Roman" w:hAnsi="Times New Roman"/>
              </w:rPr>
            </w:pPr>
            <w:r w:rsidRPr="004F0227">
              <w:rPr>
                <w:rFonts w:ascii="Times New Roman" w:hAnsi="Times New Roman"/>
              </w:rPr>
              <w:t>21.02.2018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69"/>
              <w:jc w:val="center"/>
              <w:rPr>
                <w:rFonts w:ascii="Times New Roman" w:hAnsi="Times New Roman"/>
              </w:rPr>
            </w:pPr>
            <w:r w:rsidRPr="004F0227">
              <w:rPr>
                <w:rFonts w:ascii="Times New Roman" w:hAnsi="Times New Roman"/>
              </w:rPr>
              <w:t>29</w:t>
            </w:r>
          </w:p>
        </w:tc>
      </w:tr>
      <w:tr w:rsidR="001B0556"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jc w:val="center"/>
              <w:rPr>
                <w:rFonts w:ascii="Times New Roman" w:hAnsi="Times New Roman"/>
                <w:b/>
                <w:bCs/>
                <w:spacing w:val="-11"/>
                <w:sz w:val="24"/>
                <w:szCs w:val="24"/>
              </w:rPr>
            </w:pPr>
            <w:r w:rsidRPr="004F0227">
              <w:rPr>
                <w:rFonts w:ascii="Times New Roman" w:hAnsi="Times New Roman"/>
                <w:b/>
                <w:bCs/>
                <w:spacing w:val="-11"/>
                <w:sz w:val="24"/>
                <w:szCs w:val="24"/>
              </w:rPr>
              <w:t>7.</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rPr>
                <w:rFonts w:ascii="Times New Roman" w:hAnsi="Times New Roman"/>
                <w:lang w:eastAsia="ar-SA"/>
              </w:rPr>
            </w:pPr>
            <w:r w:rsidRPr="004F0227">
              <w:rPr>
                <w:rFonts w:ascii="Times New Roman" w:hAnsi="Times New Roman"/>
              </w:rPr>
              <w:t>Праздничная развлекательная программа «</w:t>
            </w:r>
            <w:r w:rsidRPr="004F0227">
              <w:rPr>
                <w:rFonts w:ascii="Times New Roman" w:hAnsi="Times New Roman"/>
                <w:lang w:eastAsia="ar-SA"/>
              </w:rPr>
              <w:t>Любимым, нежным и прекрасным» для участников школы третьего возраста и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9"/>
              <w:rPr>
                <w:rFonts w:ascii="Times New Roman" w:hAnsi="Times New Roman"/>
              </w:rPr>
            </w:pPr>
            <w:r w:rsidRPr="004F0227">
              <w:rPr>
                <w:rFonts w:ascii="Times New Roman" w:hAnsi="Times New Roman"/>
              </w:rPr>
              <w:t>02.03.2018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69"/>
              <w:jc w:val="center"/>
              <w:rPr>
                <w:rFonts w:ascii="Times New Roman" w:hAnsi="Times New Roman"/>
              </w:rPr>
            </w:pPr>
            <w:r w:rsidRPr="004F0227">
              <w:rPr>
                <w:rFonts w:ascii="Times New Roman" w:hAnsi="Times New Roman"/>
              </w:rPr>
              <w:t>75</w:t>
            </w:r>
          </w:p>
        </w:tc>
      </w:tr>
      <w:tr w:rsidR="001B0556"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jc w:val="center"/>
              <w:rPr>
                <w:rFonts w:ascii="Times New Roman" w:hAnsi="Times New Roman"/>
                <w:b/>
                <w:bCs/>
                <w:spacing w:val="-11"/>
                <w:sz w:val="24"/>
                <w:szCs w:val="24"/>
              </w:rPr>
            </w:pPr>
            <w:r w:rsidRPr="004F0227">
              <w:rPr>
                <w:rFonts w:ascii="Times New Roman" w:hAnsi="Times New Roman"/>
                <w:b/>
                <w:bCs/>
                <w:spacing w:val="-11"/>
                <w:sz w:val="24"/>
                <w:szCs w:val="24"/>
              </w:rPr>
              <w:t>8.</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rPr>
                <w:rFonts w:ascii="Times New Roman" w:hAnsi="Times New Roman"/>
              </w:rPr>
            </w:pPr>
            <w:r w:rsidRPr="004F0227">
              <w:rPr>
                <w:rFonts w:ascii="Times New Roman" w:hAnsi="Times New Roman"/>
              </w:rPr>
              <w:t>Районный поэтический конкурс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19"/>
              <w:rPr>
                <w:rFonts w:ascii="Times New Roman" w:hAnsi="Times New Roman"/>
              </w:rPr>
            </w:pPr>
            <w:r w:rsidRPr="004F0227">
              <w:rPr>
                <w:rFonts w:ascii="Times New Roman" w:hAnsi="Times New Roman"/>
              </w:rPr>
              <w:t>14.03.2018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ind w:left="269"/>
              <w:jc w:val="center"/>
              <w:rPr>
                <w:rFonts w:ascii="Times New Roman" w:hAnsi="Times New Roman"/>
              </w:rPr>
            </w:pPr>
            <w:r w:rsidRPr="004F0227">
              <w:rPr>
                <w:rFonts w:ascii="Times New Roman" w:hAnsi="Times New Roman"/>
              </w:rPr>
              <w:t>23</w:t>
            </w:r>
          </w:p>
        </w:tc>
      </w:tr>
      <w:tr w:rsidR="001B0556"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rPr>
                <w:rFonts w:ascii="Times New Roman" w:hAnsi="Times New Roman"/>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4F0227">
            <w:pPr>
              <w:shd w:val="clear" w:color="auto" w:fill="FFFFFF"/>
              <w:jc w:val="center"/>
              <w:rPr>
                <w:rFonts w:ascii="Times New Roman" w:hAnsi="Times New Roman"/>
              </w:rPr>
            </w:pPr>
            <w:r w:rsidRPr="004F0227">
              <w:rPr>
                <w:rFonts w:ascii="Times New Roman" w:hAnsi="Times New Roman"/>
                <w:b/>
                <w:bCs/>
                <w:spacing w:val="-2"/>
                <w:sz w:val="24"/>
                <w:szCs w:val="24"/>
              </w:rPr>
              <w:t>1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rPr>
                <w:rFonts w:ascii="Times New Roman" w:hAnsi="Times New Roman"/>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1B0556" w:rsidRPr="004F0227" w:rsidRDefault="001B0556" w:rsidP="002E7EF7">
            <w:pPr>
              <w:shd w:val="clear" w:color="auto" w:fill="FFFFFF"/>
              <w:ind w:left="216"/>
              <w:rPr>
                <w:rFonts w:ascii="Times New Roman" w:hAnsi="Times New Roman"/>
              </w:rPr>
            </w:pPr>
            <w:r>
              <w:rPr>
                <w:rFonts w:ascii="Times New Roman" w:hAnsi="Times New Roman"/>
                <w:b/>
                <w:bCs/>
                <w:sz w:val="24"/>
                <w:szCs w:val="24"/>
              </w:rPr>
              <w:t>277</w:t>
            </w:r>
          </w:p>
        </w:tc>
      </w:tr>
    </w:tbl>
    <w:p w:rsidR="001B0556" w:rsidRDefault="001B0556" w:rsidP="002A63A3">
      <w:pPr>
        <w:pStyle w:val="Heading2"/>
        <w:jc w:val="left"/>
        <w:rPr>
          <w:sz w:val="28"/>
          <w:szCs w:val="28"/>
        </w:rPr>
      </w:pPr>
    </w:p>
    <w:tbl>
      <w:tblPr>
        <w:tblpPr w:leftFromText="180" w:rightFromText="180" w:vertAnchor="text" w:tblpX="108"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540"/>
      </w:tblGrid>
      <w:tr w:rsidR="001B0556" w:rsidRPr="005A6284">
        <w:trPr>
          <w:trHeight w:val="532"/>
        </w:trPr>
        <w:tc>
          <w:tcPr>
            <w:tcW w:w="548" w:type="dxa"/>
          </w:tcPr>
          <w:p w:rsidR="001B0556" w:rsidRPr="005A6284" w:rsidRDefault="001B0556" w:rsidP="002E7EF7">
            <w:pPr>
              <w:spacing w:after="0" w:line="240" w:lineRule="auto"/>
              <w:jc w:val="center"/>
              <w:rPr>
                <w:rFonts w:ascii="Times New Roman" w:hAnsi="Times New Roman"/>
                <w:b/>
                <w:bCs/>
                <w:sz w:val="24"/>
                <w:szCs w:val="24"/>
              </w:rPr>
            </w:pPr>
            <w:r w:rsidRPr="005A6284">
              <w:rPr>
                <w:rFonts w:ascii="Times New Roman" w:hAnsi="Times New Roman"/>
                <w:b/>
                <w:bCs/>
                <w:sz w:val="24"/>
                <w:szCs w:val="24"/>
              </w:rPr>
              <w:t>№</w:t>
            </w:r>
          </w:p>
        </w:tc>
        <w:tc>
          <w:tcPr>
            <w:tcW w:w="11770" w:type="dxa"/>
          </w:tcPr>
          <w:p w:rsidR="001B0556" w:rsidRPr="005A6284" w:rsidRDefault="001B0556" w:rsidP="002E7EF7">
            <w:pPr>
              <w:spacing w:after="0" w:line="240" w:lineRule="auto"/>
              <w:jc w:val="center"/>
              <w:rPr>
                <w:rFonts w:ascii="Times New Roman" w:hAnsi="Times New Roman"/>
                <w:b/>
                <w:bCs/>
                <w:i/>
                <w:sz w:val="24"/>
                <w:szCs w:val="24"/>
              </w:rPr>
            </w:pPr>
            <w:r>
              <w:rPr>
                <w:rFonts w:ascii="Times New Roman" w:hAnsi="Times New Roman"/>
                <w:b/>
                <w:bCs/>
                <w:i/>
                <w:sz w:val="24"/>
                <w:szCs w:val="24"/>
              </w:rPr>
              <w:t>М</w:t>
            </w:r>
            <w:r w:rsidRPr="005A6284">
              <w:rPr>
                <w:rFonts w:ascii="Times New Roman" w:hAnsi="Times New Roman"/>
                <w:b/>
                <w:bCs/>
                <w:i/>
                <w:sz w:val="24"/>
                <w:szCs w:val="24"/>
              </w:rPr>
              <w:t>ероприятия</w:t>
            </w:r>
            <w:r>
              <w:rPr>
                <w:rFonts w:ascii="Times New Roman" w:hAnsi="Times New Roman"/>
                <w:b/>
                <w:bCs/>
                <w:i/>
                <w:sz w:val="24"/>
                <w:szCs w:val="24"/>
              </w:rPr>
              <w:t xml:space="preserve"> в   отделении  по работе с семьей и детьми</w:t>
            </w:r>
          </w:p>
        </w:tc>
        <w:tc>
          <w:tcPr>
            <w:tcW w:w="1540" w:type="dxa"/>
          </w:tcPr>
          <w:p w:rsidR="001B0556" w:rsidRPr="005A6284" w:rsidRDefault="001B0556" w:rsidP="002E7EF7">
            <w:pPr>
              <w:spacing w:after="0" w:line="240" w:lineRule="auto"/>
              <w:rPr>
                <w:rFonts w:ascii="Times New Roman" w:hAnsi="Times New Roman"/>
                <w:b/>
                <w:bCs/>
                <w:i/>
                <w:sz w:val="24"/>
                <w:szCs w:val="24"/>
              </w:rPr>
            </w:pPr>
            <w:r w:rsidRPr="005A6284">
              <w:rPr>
                <w:rFonts w:ascii="Times New Roman" w:hAnsi="Times New Roman"/>
                <w:b/>
                <w:bCs/>
                <w:i/>
                <w:sz w:val="24"/>
                <w:szCs w:val="24"/>
              </w:rPr>
              <w:t>Дата проведения</w:t>
            </w:r>
          </w:p>
        </w:tc>
        <w:tc>
          <w:tcPr>
            <w:tcW w:w="1540" w:type="dxa"/>
          </w:tcPr>
          <w:p w:rsidR="001B0556" w:rsidRPr="005A6284" w:rsidRDefault="001B0556" w:rsidP="002E7EF7">
            <w:pPr>
              <w:spacing w:after="0" w:line="240" w:lineRule="auto"/>
              <w:jc w:val="center"/>
              <w:rPr>
                <w:rFonts w:ascii="Times New Roman" w:hAnsi="Times New Roman"/>
                <w:b/>
                <w:bCs/>
                <w:i/>
                <w:sz w:val="24"/>
                <w:szCs w:val="24"/>
              </w:rPr>
            </w:pPr>
            <w:r w:rsidRPr="005A6284">
              <w:rPr>
                <w:rFonts w:ascii="Times New Roman" w:hAnsi="Times New Roman"/>
                <w:b/>
                <w:bCs/>
                <w:i/>
                <w:sz w:val="24"/>
                <w:szCs w:val="24"/>
              </w:rPr>
              <w:t>количество человек</w:t>
            </w:r>
          </w:p>
        </w:tc>
      </w:tr>
    </w:tbl>
    <w:p w:rsidR="001B0556" w:rsidRPr="00C272F2" w:rsidRDefault="001B0556" w:rsidP="00C272F2">
      <w:pPr>
        <w:rPr>
          <w:sz w:val="24"/>
          <w:szCs w:val="24"/>
        </w:rPr>
      </w:pPr>
    </w:p>
    <w:tbl>
      <w:tblPr>
        <w:tblpPr w:leftFromText="180" w:rightFromText="180" w:vertAnchor="text" w:tblpX="60"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11770"/>
        <w:gridCol w:w="1540"/>
        <w:gridCol w:w="1430"/>
      </w:tblGrid>
      <w:tr w:rsidR="001B0556" w:rsidRPr="00C272F2">
        <w:trPr>
          <w:trHeight w:val="315"/>
        </w:trPr>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w:t>
            </w:r>
          </w:p>
        </w:tc>
        <w:tc>
          <w:tcPr>
            <w:tcW w:w="11770" w:type="dxa"/>
          </w:tcPr>
          <w:p w:rsidR="001B0556" w:rsidRPr="00C272F2" w:rsidRDefault="001B0556" w:rsidP="00C272F2">
            <w:pPr>
              <w:spacing w:after="0" w:line="240" w:lineRule="auto"/>
              <w:rPr>
                <w:rFonts w:ascii="Times New Roman" w:hAnsi="Times New Roman"/>
                <w:sz w:val="24"/>
                <w:szCs w:val="24"/>
              </w:rPr>
            </w:pPr>
            <w:r w:rsidRPr="00C272F2">
              <w:rPr>
                <w:rFonts w:ascii="Times New Roman" w:hAnsi="Times New Roman"/>
                <w:sz w:val="24"/>
                <w:szCs w:val="24"/>
              </w:rPr>
              <w:t>Развлекательная программа «Путешествие в страну «Спасибо» для получателей социальных услуг</w:t>
            </w:r>
          </w:p>
        </w:tc>
        <w:tc>
          <w:tcPr>
            <w:tcW w:w="154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11.01.18</w:t>
            </w:r>
          </w:p>
        </w:tc>
        <w:tc>
          <w:tcPr>
            <w:tcW w:w="143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17</w:t>
            </w:r>
          </w:p>
        </w:tc>
      </w:tr>
      <w:tr w:rsidR="001B0556" w:rsidRPr="00C272F2">
        <w:trPr>
          <w:trHeight w:val="315"/>
        </w:trPr>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2.</w:t>
            </w:r>
          </w:p>
        </w:tc>
        <w:tc>
          <w:tcPr>
            <w:tcW w:w="11770" w:type="dxa"/>
          </w:tcPr>
          <w:p w:rsidR="001B0556" w:rsidRPr="00C272F2" w:rsidRDefault="001B0556" w:rsidP="00C272F2">
            <w:pPr>
              <w:spacing w:after="0" w:line="240" w:lineRule="auto"/>
              <w:rPr>
                <w:rFonts w:ascii="Times New Roman" w:hAnsi="Times New Roman"/>
                <w:sz w:val="24"/>
                <w:szCs w:val="24"/>
              </w:rPr>
            </w:pPr>
            <w:r w:rsidRPr="00C272F2">
              <w:rPr>
                <w:rFonts w:ascii="Times New Roman" w:hAnsi="Times New Roman"/>
                <w:sz w:val="24"/>
                <w:szCs w:val="24"/>
              </w:rPr>
              <w:t>Информационно-спортивный час «День без Интернета»  для получателей социальных услуг</w:t>
            </w:r>
          </w:p>
        </w:tc>
        <w:tc>
          <w:tcPr>
            <w:tcW w:w="154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26.01.18</w:t>
            </w:r>
          </w:p>
        </w:tc>
        <w:tc>
          <w:tcPr>
            <w:tcW w:w="143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14</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3.</w:t>
            </w:r>
          </w:p>
        </w:tc>
        <w:tc>
          <w:tcPr>
            <w:tcW w:w="11770" w:type="dxa"/>
          </w:tcPr>
          <w:p w:rsidR="001B0556" w:rsidRPr="00C272F2" w:rsidRDefault="001B0556" w:rsidP="00C272F2">
            <w:pPr>
              <w:spacing w:after="0" w:line="240" w:lineRule="auto"/>
              <w:rPr>
                <w:rFonts w:ascii="Times New Roman" w:hAnsi="Times New Roman"/>
                <w:sz w:val="24"/>
                <w:szCs w:val="24"/>
              </w:rPr>
            </w:pPr>
            <w:r w:rsidRPr="00C272F2">
              <w:rPr>
                <w:rFonts w:ascii="Times New Roman" w:hAnsi="Times New Roman"/>
                <w:sz w:val="24"/>
                <w:szCs w:val="24"/>
              </w:rPr>
              <w:t>Познавательно-развлекательная программа «Праздник валенка» для детей, состоящих на обслуживании</w:t>
            </w:r>
          </w:p>
        </w:tc>
        <w:tc>
          <w:tcPr>
            <w:tcW w:w="154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31.01.18</w:t>
            </w:r>
          </w:p>
        </w:tc>
        <w:tc>
          <w:tcPr>
            <w:tcW w:w="143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8</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 xml:space="preserve">4. </w:t>
            </w:r>
          </w:p>
        </w:tc>
        <w:tc>
          <w:tcPr>
            <w:tcW w:w="11770" w:type="dxa"/>
          </w:tcPr>
          <w:p w:rsidR="001B0556" w:rsidRPr="00C272F2" w:rsidRDefault="001B0556" w:rsidP="00C272F2">
            <w:pPr>
              <w:spacing w:after="0" w:line="240" w:lineRule="auto"/>
              <w:rPr>
                <w:rFonts w:ascii="Times New Roman" w:hAnsi="Times New Roman"/>
                <w:sz w:val="24"/>
                <w:szCs w:val="24"/>
              </w:rPr>
            </w:pPr>
            <w:r w:rsidRPr="00C272F2">
              <w:rPr>
                <w:rFonts w:ascii="Times New Roman" w:hAnsi="Times New Roman"/>
                <w:sz w:val="24"/>
                <w:szCs w:val="24"/>
              </w:rPr>
              <w:t>Познавательный час «Мир открытий» для детей,  состоящих на обслуживании</w:t>
            </w:r>
          </w:p>
        </w:tc>
        <w:tc>
          <w:tcPr>
            <w:tcW w:w="154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07.02.18</w:t>
            </w:r>
          </w:p>
        </w:tc>
        <w:tc>
          <w:tcPr>
            <w:tcW w:w="1430" w:type="dxa"/>
            <w:vAlign w:val="center"/>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10</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5.</w:t>
            </w:r>
          </w:p>
        </w:tc>
        <w:tc>
          <w:tcPr>
            <w:tcW w:w="11770" w:type="dxa"/>
          </w:tcPr>
          <w:p w:rsidR="001B0556" w:rsidRPr="00C272F2" w:rsidRDefault="001B0556" w:rsidP="00C272F2">
            <w:pPr>
              <w:pStyle w:val="ListParagraph"/>
              <w:spacing w:line="240" w:lineRule="auto"/>
              <w:ind w:left="0"/>
              <w:rPr>
                <w:rFonts w:ascii="Times New Roman" w:hAnsi="Times New Roman"/>
                <w:sz w:val="24"/>
                <w:szCs w:val="24"/>
              </w:rPr>
            </w:pPr>
            <w:r w:rsidRPr="00C272F2">
              <w:rPr>
                <w:rFonts w:ascii="Times New Roman" w:hAnsi="Times New Roman"/>
                <w:sz w:val="24"/>
                <w:szCs w:val="24"/>
              </w:rPr>
              <w:t>Театрализованная программа «Душа моя, Масленица» (совместно с участниками школы третьего возраста)</w:t>
            </w:r>
          </w:p>
        </w:tc>
        <w:tc>
          <w:tcPr>
            <w:tcW w:w="154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16.02.18</w:t>
            </w:r>
          </w:p>
        </w:tc>
        <w:tc>
          <w:tcPr>
            <w:tcW w:w="143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15</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6.</w:t>
            </w:r>
          </w:p>
        </w:tc>
        <w:tc>
          <w:tcPr>
            <w:tcW w:w="11770" w:type="dxa"/>
          </w:tcPr>
          <w:p w:rsidR="001B0556" w:rsidRPr="00C272F2" w:rsidRDefault="001B0556" w:rsidP="00C272F2">
            <w:pPr>
              <w:pStyle w:val="ListParagraph"/>
              <w:ind w:left="0"/>
              <w:rPr>
                <w:rFonts w:ascii="Times New Roman" w:hAnsi="Times New Roman"/>
                <w:sz w:val="24"/>
                <w:szCs w:val="24"/>
              </w:rPr>
            </w:pPr>
            <w:r w:rsidRPr="00C272F2">
              <w:rPr>
                <w:rFonts w:ascii="Times New Roman" w:hAnsi="Times New Roman"/>
                <w:sz w:val="24"/>
                <w:szCs w:val="24"/>
              </w:rPr>
              <w:t>Игровая программа «А ну-ка, мальчишки!»</w:t>
            </w:r>
          </w:p>
        </w:tc>
        <w:tc>
          <w:tcPr>
            <w:tcW w:w="154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21.02.18</w:t>
            </w:r>
          </w:p>
        </w:tc>
        <w:tc>
          <w:tcPr>
            <w:tcW w:w="143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8</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7.</w:t>
            </w:r>
          </w:p>
        </w:tc>
        <w:tc>
          <w:tcPr>
            <w:tcW w:w="11770" w:type="dxa"/>
          </w:tcPr>
          <w:p w:rsidR="001B0556" w:rsidRPr="00C272F2" w:rsidRDefault="001B0556" w:rsidP="00C272F2">
            <w:pPr>
              <w:pStyle w:val="ListParagraph"/>
              <w:spacing w:line="240" w:lineRule="auto"/>
              <w:ind w:left="0"/>
              <w:rPr>
                <w:rFonts w:ascii="Times New Roman" w:hAnsi="Times New Roman"/>
                <w:sz w:val="24"/>
                <w:szCs w:val="24"/>
              </w:rPr>
            </w:pPr>
            <w:r w:rsidRPr="00C272F2">
              <w:rPr>
                <w:rFonts w:ascii="Times New Roman" w:hAnsi="Times New Roman"/>
                <w:sz w:val="24"/>
                <w:szCs w:val="24"/>
              </w:rPr>
              <w:t>Праздничная программа «Весна в природе и в душе» для детей,  состоящих на обслуживании</w:t>
            </w:r>
          </w:p>
        </w:tc>
        <w:tc>
          <w:tcPr>
            <w:tcW w:w="154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06.03.18</w:t>
            </w:r>
          </w:p>
        </w:tc>
        <w:tc>
          <w:tcPr>
            <w:tcW w:w="143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12</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8.</w:t>
            </w:r>
          </w:p>
        </w:tc>
        <w:tc>
          <w:tcPr>
            <w:tcW w:w="11770" w:type="dxa"/>
          </w:tcPr>
          <w:p w:rsidR="001B0556" w:rsidRPr="00C272F2" w:rsidRDefault="001B0556" w:rsidP="00C272F2">
            <w:pPr>
              <w:pStyle w:val="ListParagraph"/>
              <w:spacing w:line="240" w:lineRule="auto"/>
              <w:ind w:left="0"/>
              <w:rPr>
                <w:rFonts w:ascii="Times New Roman" w:hAnsi="Times New Roman"/>
                <w:sz w:val="24"/>
                <w:szCs w:val="24"/>
              </w:rPr>
            </w:pPr>
            <w:r w:rsidRPr="00C272F2">
              <w:rPr>
                <w:rFonts w:ascii="Times New Roman" w:hAnsi="Times New Roman"/>
                <w:sz w:val="24"/>
                <w:szCs w:val="24"/>
              </w:rPr>
              <w:t>Праздничное мероприятие «Счастьем поделись с другим!» для замещающих семей</w:t>
            </w:r>
          </w:p>
        </w:tc>
        <w:tc>
          <w:tcPr>
            <w:tcW w:w="154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16.03.18</w:t>
            </w:r>
          </w:p>
        </w:tc>
        <w:tc>
          <w:tcPr>
            <w:tcW w:w="1430" w:type="dxa"/>
          </w:tcPr>
          <w:p w:rsidR="001B0556" w:rsidRPr="00C272F2" w:rsidRDefault="001B0556" w:rsidP="00C272F2">
            <w:pPr>
              <w:spacing w:after="0" w:line="240" w:lineRule="auto"/>
              <w:jc w:val="center"/>
              <w:rPr>
                <w:rFonts w:ascii="Times New Roman" w:hAnsi="Times New Roman"/>
                <w:sz w:val="24"/>
                <w:szCs w:val="24"/>
              </w:rPr>
            </w:pPr>
            <w:r w:rsidRPr="00C272F2">
              <w:rPr>
                <w:rFonts w:ascii="Times New Roman" w:hAnsi="Times New Roman"/>
                <w:sz w:val="24"/>
                <w:szCs w:val="24"/>
              </w:rPr>
              <w:t>15</w:t>
            </w:r>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p>
        </w:tc>
        <w:tc>
          <w:tcPr>
            <w:tcW w:w="11770" w:type="dxa"/>
          </w:tcPr>
          <w:p w:rsidR="001B0556" w:rsidRPr="00C272F2" w:rsidRDefault="001B0556" w:rsidP="00C272F2">
            <w:pPr>
              <w:spacing w:after="0" w:line="240" w:lineRule="auto"/>
              <w:jc w:val="center"/>
              <w:rPr>
                <w:rFonts w:ascii="Times New Roman" w:hAnsi="Times New Roman"/>
                <w:b/>
                <w:sz w:val="24"/>
                <w:szCs w:val="24"/>
              </w:rPr>
            </w:pPr>
            <w:r w:rsidRPr="004F0227">
              <w:rPr>
                <w:rFonts w:ascii="Times New Roman" w:hAnsi="Times New Roman"/>
                <w:b/>
                <w:bCs/>
                <w:spacing w:val="-2"/>
                <w:sz w:val="24"/>
                <w:szCs w:val="24"/>
              </w:rPr>
              <w:t xml:space="preserve">1 квартал </w:t>
            </w:r>
            <w:r w:rsidRPr="00C272F2">
              <w:rPr>
                <w:rFonts w:ascii="Times New Roman" w:hAnsi="Times New Roman"/>
                <w:b/>
                <w:sz w:val="24"/>
                <w:szCs w:val="24"/>
              </w:rPr>
              <w:t>ИТОГО:</w:t>
            </w:r>
          </w:p>
        </w:tc>
        <w:tc>
          <w:tcPr>
            <w:tcW w:w="1540" w:type="dxa"/>
          </w:tcPr>
          <w:p w:rsidR="001B0556" w:rsidRPr="00C272F2" w:rsidRDefault="001B0556" w:rsidP="00C272F2">
            <w:pPr>
              <w:spacing w:after="0" w:line="240" w:lineRule="auto"/>
              <w:jc w:val="center"/>
              <w:rPr>
                <w:rFonts w:ascii="Times New Roman" w:hAnsi="Times New Roman"/>
                <w:sz w:val="24"/>
                <w:szCs w:val="24"/>
              </w:rPr>
            </w:pPr>
          </w:p>
        </w:tc>
        <w:tc>
          <w:tcPr>
            <w:tcW w:w="1430" w:type="dxa"/>
          </w:tcPr>
          <w:p w:rsidR="001B0556" w:rsidRPr="00C272F2" w:rsidRDefault="001B0556" w:rsidP="00C272F2">
            <w:pPr>
              <w:spacing w:after="0" w:line="240" w:lineRule="auto"/>
              <w:jc w:val="center"/>
              <w:rPr>
                <w:rFonts w:ascii="Times New Roman" w:hAnsi="Times New Roman"/>
                <w:b/>
                <w:bCs/>
                <w:sz w:val="24"/>
                <w:szCs w:val="24"/>
              </w:rPr>
            </w:pPr>
            <w:r w:rsidRPr="00C272F2">
              <w:rPr>
                <w:rFonts w:ascii="Times New Roman" w:hAnsi="Times New Roman"/>
                <w:b/>
                <w:bCs/>
                <w:sz w:val="24"/>
                <w:szCs w:val="24"/>
              </w:rPr>
              <w:t>99</w:t>
            </w:r>
            <w:bookmarkStart w:id="0" w:name="_GoBack"/>
            <w:bookmarkEnd w:id="0"/>
          </w:p>
        </w:tc>
      </w:tr>
      <w:tr w:rsidR="001B0556" w:rsidRPr="00C272F2">
        <w:tc>
          <w:tcPr>
            <w:tcW w:w="658" w:type="dxa"/>
          </w:tcPr>
          <w:p w:rsidR="001B0556" w:rsidRPr="00C272F2" w:rsidRDefault="001B0556" w:rsidP="00C272F2">
            <w:pPr>
              <w:spacing w:after="0" w:line="240" w:lineRule="auto"/>
              <w:jc w:val="center"/>
              <w:rPr>
                <w:rFonts w:ascii="Times New Roman" w:hAnsi="Times New Roman"/>
                <w:sz w:val="24"/>
                <w:szCs w:val="24"/>
              </w:rPr>
            </w:pPr>
          </w:p>
        </w:tc>
        <w:tc>
          <w:tcPr>
            <w:tcW w:w="11770" w:type="dxa"/>
          </w:tcPr>
          <w:p w:rsidR="001B0556" w:rsidRPr="004F0227" w:rsidRDefault="001B0556" w:rsidP="00590963">
            <w:pPr>
              <w:spacing w:after="0" w:line="240" w:lineRule="auto"/>
              <w:jc w:val="right"/>
              <w:rPr>
                <w:rFonts w:ascii="Times New Roman" w:hAnsi="Times New Roman"/>
                <w:b/>
                <w:bCs/>
                <w:spacing w:val="-2"/>
                <w:sz w:val="24"/>
                <w:szCs w:val="24"/>
              </w:rPr>
            </w:pPr>
            <w:r w:rsidRPr="004F0227">
              <w:rPr>
                <w:rFonts w:ascii="Times New Roman" w:hAnsi="Times New Roman"/>
                <w:b/>
                <w:bCs/>
                <w:spacing w:val="-2"/>
                <w:sz w:val="24"/>
                <w:szCs w:val="24"/>
              </w:rPr>
              <w:t xml:space="preserve">1 квартал </w:t>
            </w:r>
            <w:r>
              <w:rPr>
                <w:rFonts w:ascii="Times New Roman" w:hAnsi="Times New Roman"/>
                <w:b/>
                <w:sz w:val="24"/>
                <w:szCs w:val="24"/>
              </w:rPr>
              <w:t>ВСЕГО</w:t>
            </w:r>
            <w:r w:rsidRPr="00C272F2">
              <w:rPr>
                <w:rFonts w:ascii="Times New Roman" w:hAnsi="Times New Roman"/>
                <w:b/>
                <w:sz w:val="24"/>
                <w:szCs w:val="24"/>
              </w:rPr>
              <w:t>:</w:t>
            </w:r>
          </w:p>
        </w:tc>
        <w:tc>
          <w:tcPr>
            <w:tcW w:w="1540" w:type="dxa"/>
          </w:tcPr>
          <w:p w:rsidR="001B0556" w:rsidRPr="00C272F2" w:rsidRDefault="001B0556" w:rsidP="00C272F2">
            <w:pPr>
              <w:spacing w:after="0" w:line="240" w:lineRule="auto"/>
              <w:jc w:val="center"/>
              <w:rPr>
                <w:rFonts w:ascii="Times New Roman" w:hAnsi="Times New Roman"/>
                <w:sz w:val="24"/>
                <w:szCs w:val="24"/>
              </w:rPr>
            </w:pPr>
          </w:p>
        </w:tc>
        <w:tc>
          <w:tcPr>
            <w:tcW w:w="1430" w:type="dxa"/>
          </w:tcPr>
          <w:p w:rsidR="001B0556" w:rsidRPr="00C272F2" w:rsidRDefault="001B0556" w:rsidP="00C272F2">
            <w:pPr>
              <w:spacing w:after="0" w:line="240" w:lineRule="auto"/>
              <w:jc w:val="center"/>
              <w:rPr>
                <w:rFonts w:ascii="Times New Roman" w:hAnsi="Times New Roman"/>
                <w:b/>
                <w:bCs/>
                <w:sz w:val="24"/>
                <w:szCs w:val="24"/>
              </w:rPr>
            </w:pPr>
            <w:r>
              <w:rPr>
                <w:rFonts w:ascii="Times New Roman" w:hAnsi="Times New Roman"/>
                <w:b/>
                <w:bCs/>
                <w:sz w:val="24"/>
                <w:szCs w:val="24"/>
              </w:rPr>
              <w:t>376</w:t>
            </w:r>
          </w:p>
        </w:tc>
      </w:tr>
    </w:tbl>
    <w:p w:rsidR="001B0556" w:rsidRDefault="001B0556" w:rsidP="002A63A3">
      <w:pPr>
        <w:pStyle w:val="Heading2"/>
        <w:jc w:val="left"/>
        <w:rPr>
          <w:sz w:val="28"/>
          <w:szCs w:val="28"/>
        </w:rPr>
      </w:pPr>
    </w:p>
    <w:p w:rsidR="001B0556" w:rsidRDefault="001B0556" w:rsidP="00590963"/>
    <w:p w:rsidR="001B0556" w:rsidRPr="00590963" w:rsidRDefault="001B0556" w:rsidP="00590963"/>
    <w:p w:rsidR="001B0556" w:rsidRDefault="001B0556" w:rsidP="002A63A3">
      <w:pPr>
        <w:pStyle w:val="Heading2"/>
        <w:jc w:val="left"/>
        <w:rPr>
          <w:sz w:val="28"/>
          <w:szCs w:val="28"/>
        </w:rPr>
      </w:pPr>
    </w:p>
    <w:p w:rsidR="001B0556" w:rsidRPr="000A02DA" w:rsidRDefault="001B0556"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1B0556" w:rsidRPr="00974F31">
        <w:tc>
          <w:tcPr>
            <w:tcW w:w="483"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w:t>
            </w:r>
          </w:p>
        </w:tc>
        <w:tc>
          <w:tcPr>
            <w:tcW w:w="1914" w:type="dxa"/>
          </w:tcPr>
          <w:p w:rsidR="001B0556" w:rsidRPr="00974F31" w:rsidRDefault="001B0556" w:rsidP="006C7F8B">
            <w:pPr>
              <w:rPr>
                <w:rFonts w:ascii="Times New Roman" w:hAnsi="Times New Roman"/>
                <w:bCs/>
                <w:sz w:val="24"/>
              </w:rPr>
            </w:pPr>
            <w:r w:rsidRPr="00974F31">
              <w:rPr>
                <w:rFonts w:ascii="Times New Roman" w:hAnsi="Times New Roman"/>
                <w:bCs/>
                <w:sz w:val="24"/>
              </w:rPr>
              <w:t>Наименование</w:t>
            </w:r>
          </w:p>
          <w:p w:rsidR="001B0556" w:rsidRPr="00974F31" w:rsidRDefault="001B0556" w:rsidP="00A456B0">
            <w:pPr>
              <w:jc w:val="center"/>
              <w:rPr>
                <w:rFonts w:ascii="Times New Roman" w:hAnsi="Times New Roman"/>
                <w:bCs/>
                <w:sz w:val="24"/>
              </w:rPr>
            </w:pPr>
            <w:r w:rsidRPr="00974F31">
              <w:rPr>
                <w:rFonts w:ascii="Times New Roman" w:hAnsi="Times New Roman"/>
                <w:bCs/>
                <w:sz w:val="24"/>
              </w:rPr>
              <w:t>отделения</w:t>
            </w:r>
          </w:p>
        </w:tc>
        <w:tc>
          <w:tcPr>
            <w:tcW w:w="1023"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Инва-лиды ВОв</w:t>
            </w:r>
          </w:p>
        </w:tc>
        <w:tc>
          <w:tcPr>
            <w:tcW w:w="1144"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Участ-ники ВОв</w:t>
            </w:r>
          </w:p>
        </w:tc>
        <w:tc>
          <w:tcPr>
            <w:tcW w:w="1361"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Вдовы погибших (умерших) УВОв</w:t>
            </w:r>
          </w:p>
        </w:tc>
        <w:tc>
          <w:tcPr>
            <w:tcW w:w="1010"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Труже-ники тыла</w:t>
            </w:r>
          </w:p>
        </w:tc>
        <w:tc>
          <w:tcPr>
            <w:tcW w:w="1161"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Жители блокад-ного Ленин-града</w:t>
            </w:r>
          </w:p>
        </w:tc>
        <w:tc>
          <w:tcPr>
            <w:tcW w:w="883"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Вете-раны труда</w:t>
            </w:r>
          </w:p>
        </w:tc>
        <w:tc>
          <w:tcPr>
            <w:tcW w:w="958"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Дети погиб-ших солдат</w:t>
            </w:r>
          </w:p>
        </w:tc>
        <w:tc>
          <w:tcPr>
            <w:tcW w:w="1381"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Лица, пострад.</w:t>
            </w:r>
          </w:p>
          <w:p w:rsidR="001B0556" w:rsidRPr="00974F31" w:rsidRDefault="001B0556" w:rsidP="00A456B0">
            <w:pPr>
              <w:jc w:val="center"/>
              <w:rPr>
                <w:rFonts w:ascii="Times New Roman" w:hAnsi="Times New Roman"/>
                <w:bCs/>
                <w:sz w:val="24"/>
              </w:rPr>
            </w:pPr>
            <w:r w:rsidRPr="00974F31">
              <w:rPr>
                <w:rFonts w:ascii="Times New Roman" w:hAnsi="Times New Roman"/>
                <w:bCs/>
                <w:sz w:val="24"/>
              </w:rPr>
              <w:t>от полит. репрессий</w:t>
            </w:r>
          </w:p>
        </w:tc>
        <w:tc>
          <w:tcPr>
            <w:tcW w:w="1440"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Инвалиды от общего заболевания, инвалиды детства</w:t>
            </w:r>
          </w:p>
        </w:tc>
        <w:tc>
          <w:tcPr>
            <w:tcW w:w="765" w:type="dxa"/>
          </w:tcPr>
          <w:p w:rsidR="001B0556" w:rsidRPr="00974F31" w:rsidRDefault="001B0556" w:rsidP="00A456B0">
            <w:pPr>
              <w:jc w:val="center"/>
              <w:rPr>
                <w:rFonts w:ascii="Times New Roman" w:hAnsi="Times New Roman"/>
                <w:bCs/>
                <w:sz w:val="24"/>
              </w:rPr>
            </w:pPr>
            <w:r w:rsidRPr="00974F31">
              <w:rPr>
                <w:rFonts w:ascii="Times New Roman" w:hAnsi="Times New Roman"/>
                <w:bCs/>
                <w:sz w:val="24"/>
              </w:rPr>
              <w:t>Прочие пенсио-неры</w:t>
            </w:r>
          </w:p>
        </w:tc>
        <w:tc>
          <w:tcPr>
            <w:tcW w:w="1105" w:type="dxa"/>
          </w:tcPr>
          <w:p w:rsidR="001B0556" w:rsidRPr="00974F31" w:rsidRDefault="001B0556" w:rsidP="00A456B0">
            <w:pPr>
              <w:jc w:val="center"/>
              <w:rPr>
                <w:rFonts w:ascii="Times New Roman" w:hAnsi="Times New Roman"/>
                <w:bCs/>
                <w:sz w:val="24"/>
              </w:rPr>
            </w:pPr>
            <w:r>
              <w:rPr>
                <w:rFonts w:ascii="Times New Roman" w:hAnsi="Times New Roman"/>
                <w:bCs/>
                <w:sz w:val="24"/>
              </w:rPr>
              <w:t>Семьи с детьми</w:t>
            </w:r>
          </w:p>
        </w:tc>
        <w:tc>
          <w:tcPr>
            <w:tcW w:w="747" w:type="dxa"/>
          </w:tcPr>
          <w:p w:rsidR="001B0556" w:rsidRPr="00974F31" w:rsidRDefault="001B0556" w:rsidP="00A456B0">
            <w:pPr>
              <w:jc w:val="center"/>
              <w:rPr>
                <w:rFonts w:ascii="Times New Roman" w:hAnsi="Times New Roman"/>
                <w:bCs/>
                <w:sz w:val="24"/>
              </w:rPr>
            </w:pPr>
          </w:p>
          <w:p w:rsidR="001B0556" w:rsidRPr="00974F31" w:rsidRDefault="001B0556" w:rsidP="00A456B0">
            <w:pPr>
              <w:jc w:val="center"/>
              <w:rPr>
                <w:rFonts w:ascii="Times New Roman" w:hAnsi="Times New Roman"/>
                <w:bCs/>
                <w:sz w:val="24"/>
              </w:rPr>
            </w:pPr>
            <w:r w:rsidRPr="00974F31">
              <w:rPr>
                <w:rFonts w:ascii="Times New Roman" w:hAnsi="Times New Roman"/>
                <w:bCs/>
                <w:sz w:val="24"/>
              </w:rPr>
              <w:t>ВСЕГО</w:t>
            </w:r>
          </w:p>
        </w:tc>
      </w:tr>
      <w:tr w:rsidR="001B0556" w:rsidRPr="00974F31">
        <w:tc>
          <w:tcPr>
            <w:tcW w:w="483" w:type="dxa"/>
          </w:tcPr>
          <w:p w:rsidR="001B0556" w:rsidRPr="00974F31" w:rsidRDefault="001B0556" w:rsidP="00A456B0">
            <w:pPr>
              <w:jc w:val="center"/>
              <w:rPr>
                <w:rFonts w:ascii="Times New Roman" w:hAnsi="Times New Roman"/>
                <w:sz w:val="24"/>
              </w:rPr>
            </w:pPr>
            <w:r w:rsidRPr="00974F31">
              <w:rPr>
                <w:rFonts w:ascii="Times New Roman" w:hAnsi="Times New Roman"/>
                <w:sz w:val="24"/>
              </w:rPr>
              <w:t>1</w:t>
            </w:r>
          </w:p>
        </w:tc>
        <w:tc>
          <w:tcPr>
            <w:tcW w:w="1914" w:type="dxa"/>
          </w:tcPr>
          <w:p w:rsidR="001B0556" w:rsidRPr="00974F31" w:rsidRDefault="001B0556" w:rsidP="00A456B0">
            <w:pPr>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1B0556" w:rsidRPr="00974F31" w:rsidRDefault="001B0556" w:rsidP="00A456B0">
            <w:pPr>
              <w:rPr>
                <w:rFonts w:ascii="Times New Roman" w:hAnsi="Times New Roman"/>
                <w:sz w:val="24"/>
              </w:rPr>
            </w:pPr>
            <w:r w:rsidRPr="00974F31">
              <w:rPr>
                <w:rFonts w:ascii="Times New Roman" w:hAnsi="Times New Roman"/>
                <w:sz w:val="24"/>
              </w:rPr>
              <w:t>-</w:t>
            </w:r>
          </w:p>
        </w:tc>
        <w:tc>
          <w:tcPr>
            <w:tcW w:w="1144" w:type="dxa"/>
          </w:tcPr>
          <w:p w:rsidR="001B0556" w:rsidRPr="00974F31" w:rsidRDefault="001B0556" w:rsidP="00A456B0">
            <w:pPr>
              <w:rPr>
                <w:rFonts w:ascii="Times New Roman" w:hAnsi="Times New Roman"/>
                <w:sz w:val="24"/>
              </w:rPr>
            </w:pPr>
            <w:r>
              <w:rPr>
                <w:rFonts w:ascii="Times New Roman" w:hAnsi="Times New Roman"/>
                <w:sz w:val="24"/>
              </w:rPr>
              <w:t>3</w:t>
            </w:r>
          </w:p>
        </w:tc>
        <w:tc>
          <w:tcPr>
            <w:tcW w:w="1361" w:type="dxa"/>
          </w:tcPr>
          <w:p w:rsidR="001B0556" w:rsidRPr="00974F31" w:rsidRDefault="001B0556" w:rsidP="00A456B0">
            <w:pPr>
              <w:rPr>
                <w:rFonts w:ascii="Times New Roman" w:hAnsi="Times New Roman"/>
                <w:sz w:val="24"/>
              </w:rPr>
            </w:pPr>
            <w:r>
              <w:rPr>
                <w:rFonts w:ascii="Times New Roman" w:hAnsi="Times New Roman"/>
                <w:sz w:val="24"/>
              </w:rPr>
              <w:t>3</w:t>
            </w:r>
          </w:p>
        </w:tc>
        <w:tc>
          <w:tcPr>
            <w:tcW w:w="1010" w:type="dxa"/>
          </w:tcPr>
          <w:p w:rsidR="001B0556" w:rsidRPr="00974F31" w:rsidRDefault="001B0556" w:rsidP="00A456B0">
            <w:pPr>
              <w:rPr>
                <w:rFonts w:ascii="Times New Roman" w:hAnsi="Times New Roman"/>
                <w:sz w:val="24"/>
              </w:rPr>
            </w:pPr>
            <w:r>
              <w:rPr>
                <w:rFonts w:ascii="Times New Roman" w:hAnsi="Times New Roman"/>
                <w:sz w:val="24"/>
              </w:rPr>
              <w:t>26</w:t>
            </w:r>
          </w:p>
        </w:tc>
        <w:tc>
          <w:tcPr>
            <w:tcW w:w="1161" w:type="dxa"/>
          </w:tcPr>
          <w:p w:rsidR="001B0556" w:rsidRPr="00974F31" w:rsidRDefault="001B0556" w:rsidP="00A456B0">
            <w:pPr>
              <w:rPr>
                <w:rFonts w:ascii="Times New Roman" w:hAnsi="Times New Roman"/>
                <w:sz w:val="24"/>
              </w:rPr>
            </w:pPr>
            <w:r w:rsidRPr="00974F31">
              <w:rPr>
                <w:rFonts w:ascii="Times New Roman" w:hAnsi="Times New Roman"/>
                <w:sz w:val="24"/>
              </w:rPr>
              <w:t>-</w:t>
            </w:r>
          </w:p>
        </w:tc>
        <w:tc>
          <w:tcPr>
            <w:tcW w:w="883" w:type="dxa"/>
          </w:tcPr>
          <w:p w:rsidR="001B0556" w:rsidRPr="00974F31" w:rsidRDefault="001B0556" w:rsidP="00A456B0">
            <w:pPr>
              <w:rPr>
                <w:rFonts w:ascii="Times New Roman" w:hAnsi="Times New Roman"/>
                <w:sz w:val="24"/>
              </w:rPr>
            </w:pPr>
            <w:r>
              <w:rPr>
                <w:rFonts w:ascii="Times New Roman" w:hAnsi="Times New Roman"/>
                <w:sz w:val="24"/>
              </w:rPr>
              <w:t>98</w:t>
            </w:r>
          </w:p>
        </w:tc>
        <w:tc>
          <w:tcPr>
            <w:tcW w:w="958" w:type="dxa"/>
          </w:tcPr>
          <w:p w:rsidR="001B0556" w:rsidRPr="00974F31" w:rsidRDefault="001B0556" w:rsidP="00A456B0">
            <w:pPr>
              <w:rPr>
                <w:rFonts w:ascii="Times New Roman" w:hAnsi="Times New Roman"/>
                <w:sz w:val="24"/>
              </w:rPr>
            </w:pPr>
            <w:r>
              <w:rPr>
                <w:rFonts w:ascii="Times New Roman" w:hAnsi="Times New Roman"/>
                <w:sz w:val="24"/>
              </w:rPr>
              <w:t>14</w:t>
            </w:r>
          </w:p>
        </w:tc>
        <w:tc>
          <w:tcPr>
            <w:tcW w:w="1381" w:type="dxa"/>
          </w:tcPr>
          <w:p w:rsidR="001B0556" w:rsidRPr="00974F31" w:rsidRDefault="001B0556" w:rsidP="00A456B0">
            <w:pPr>
              <w:jc w:val="center"/>
              <w:rPr>
                <w:rFonts w:ascii="Times New Roman" w:hAnsi="Times New Roman"/>
                <w:bCs/>
                <w:sz w:val="24"/>
              </w:rPr>
            </w:pPr>
            <w:r>
              <w:rPr>
                <w:rFonts w:ascii="Times New Roman" w:hAnsi="Times New Roman"/>
                <w:bCs/>
                <w:sz w:val="24"/>
              </w:rPr>
              <w:t>11</w:t>
            </w:r>
          </w:p>
        </w:tc>
        <w:tc>
          <w:tcPr>
            <w:tcW w:w="1440" w:type="dxa"/>
          </w:tcPr>
          <w:p w:rsidR="001B0556" w:rsidRPr="00974F31" w:rsidRDefault="001B0556" w:rsidP="00A456B0">
            <w:pPr>
              <w:rPr>
                <w:rFonts w:ascii="Times New Roman" w:hAnsi="Times New Roman"/>
                <w:sz w:val="24"/>
              </w:rPr>
            </w:pPr>
            <w:r>
              <w:rPr>
                <w:rFonts w:ascii="Times New Roman" w:hAnsi="Times New Roman"/>
                <w:sz w:val="24"/>
              </w:rPr>
              <w:t>68</w:t>
            </w:r>
          </w:p>
        </w:tc>
        <w:tc>
          <w:tcPr>
            <w:tcW w:w="765" w:type="dxa"/>
          </w:tcPr>
          <w:p w:rsidR="001B0556" w:rsidRPr="00974F31" w:rsidRDefault="001B0556" w:rsidP="00A456B0">
            <w:pPr>
              <w:rPr>
                <w:rFonts w:ascii="Times New Roman" w:hAnsi="Times New Roman"/>
                <w:sz w:val="24"/>
              </w:rPr>
            </w:pPr>
            <w:r>
              <w:rPr>
                <w:rFonts w:ascii="Times New Roman" w:hAnsi="Times New Roman"/>
                <w:sz w:val="24"/>
              </w:rPr>
              <w:t>206</w:t>
            </w:r>
          </w:p>
        </w:tc>
        <w:tc>
          <w:tcPr>
            <w:tcW w:w="1105" w:type="dxa"/>
          </w:tcPr>
          <w:p w:rsidR="001B0556" w:rsidRPr="00974F31" w:rsidRDefault="001B0556" w:rsidP="00C87F4C">
            <w:pPr>
              <w:rPr>
                <w:rFonts w:ascii="Times New Roman" w:hAnsi="Times New Roman"/>
                <w:sz w:val="24"/>
              </w:rPr>
            </w:pPr>
            <w:r>
              <w:rPr>
                <w:rFonts w:ascii="Times New Roman" w:hAnsi="Times New Roman"/>
                <w:sz w:val="24"/>
              </w:rPr>
              <w:t>-</w:t>
            </w:r>
          </w:p>
        </w:tc>
        <w:tc>
          <w:tcPr>
            <w:tcW w:w="747" w:type="dxa"/>
          </w:tcPr>
          <w:p w:rsidR="001B0556" w:rsidRPr="00974F31" w:rsidRDefault="001B0556" w:rsidP="00A456B0">
            <w:pPr>
              <w:rPr>
                <w:rFonts w:ascii="Times New Roman" w:hAnsi="Times New Roman"/>
                <w:sz w:val="24"/>
              </w:rPr>
            </w:pPr>
            <w:r>
              <w:rPr>
                <w:rFonts w:ascii="Times New Roman" w:hAnsi="Times New Roman"/>
                <w:sz w:val="24"/>
              </w:rPr>
              <w:t>429</w:t>
            </w:r>
          </w:p>
        </w:tc>
      </w:tr>
      <w:tr w:rsidR="001B0556" w:rsidRPr="00974F31">
        <w:tc>
          <w:tcPr>
            <w:tcW w:w="483" w:type="dxa"/>
          </w:tcPr>
          <w:p w:rsidR="001B0556" w:rsidRPr="00974F31" w:rsidRDefault="001B0556" w:rsidP="00A456B0">
            <w:pPr>
              <w:jc w:val="center"/>
              <w:rPr>
                <w:rFonts w:ascii="Times New Roman" w:hAnsi="Times New Roman"/>
                <w:sz w:val="24"/>
              </w:rPr>
            </w:pPr>
            <w:r>
              <w:rPr>
                <w:rFonts w:ascii="Times New Roman" w:hAnsi="Times New Roman"/>
                <w:sz w:val="24"/>
              </w:rPr>
              <w:t>2</w:t>
            </w:r>
          </w:p>
        </w:tc>
        <w:tc>
          <w:tcPr>
            <w:tcW w:w="1914" w:type="dxa"/>
          </w:tcPr>
          <w:p w:rsidR="001B0556" w:rsidRPr="00974F31" w:rsidRDefault="001B0556" w:rsidP="00A456B0">
            <w:pPr>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1B0556" w:rsidRPr="00974F31" w:rsidRDefault="001B0556" w:rsidP="00A456B0">
            <w:pPr>
              <w:rPr>
                <w:rFonts w:ascii="Times New Roman" w:hAnsi="Times New Roman"/>
                <w:sz w:val="24"/>
              </w:rPr>
            </w:pPr>
            <w:r>
              <w:rPr>
                <w:rFonts w:ascii="Times New Roman" w:hAnsi="Times New Roman"/>
                <w:sz w:val="24"/>
              </w:rPr>
              <w:t>-</w:t>
            </w:r>
          </w:p>
        </w:tc>
        <w:tc>
          <w:tcPr>
            <w:tcW w:w="1144" w:type="dxa"/>
          </w:tcPr>
          <w:p w:rsidR="001B0556" w:rsidRPr="00974F31" w:rsidRDefault="001B0556" w:rsidP="00A456B0">
            <w:pPr>
              <w:rPr>
                <w:rFonts w:ascii="Times New Roman" w:hAnsi="Times New Roman"/>
                <w:sz w:val="24"/>
              </w:rPr>
            </w:pPr>
            <w:r>
              <w:rPr>
                <w:rFonts w:ascii="Times New Roman" w:hAnsi="Times New Roman"/>
                <w:sz w:val="24"/>
              </w:rPr>
              <w:t>-</w:t>
            </w:r>
          </w:p>
        </w:tc>
        <w:tc>
          <w:tcPr>
            <w:tcW w:w="1361" w:type="dxa"/>
          </w:tcPr>
          <w:p w:rsidR="001B0556" w:rsidRPr="00974F31" w:rsidRDefault="001B0556" w:rsidP="00A456B0">
            <w:pPr>
              <w:rPr>
                <w:rFonts w:ascii="Times New Roman" w:hAnsi="Times New Roman"/>
                <w:sz w:val="24"/>
              </w:rPr>
            </w:pPr>
            <w:r>
              <w:rPr>
                <w:rFonts w:ascii="Times New Roman" w:hAnsi="Times New Roman"/>
                <w:sz w:val="24"/>
              </w:rPr>
              <w:t>-</w:t>
            </w:r>
          </w:p>
        </w:tc>
        <w:tc>
          <w:tcPr>
            <w:tcW w:w="1010" w:type="dxa"/>
          </w:tcPr>
          <w:p w:rsidR="001B0556" w:rsidRPr="00974F31" w:rsidRDefault="001B0556" w:rsidP="00A456B0">
            <w:pPr>
              <w:rPr>
                <w:rFonts w:ascii="Times New Roman" w:hAnsi="Times New Roman"/>
                <w:sz w:val="24"/>
              </w:rPr>
            </w:pPr>
            <w:r>
              <w:rPr>
                <w:rFonts w:ascii="Times New Roman" w:hAnsi="Times New Roman"/>
                <w:sz w:val="24"/>
              </w:rPr>
              <w:t>-</w:t>
            </w:r>
          </w:p>
        </w:tc>
        <w:tc>
          <w:tcPr>
            <w:tcW w:w="1161" w:type="dxa"/>
          </w:tcPr>
          <w:p w:rsidR="001B0556" w:rsidRPr="00974F31" w:rsidRDefault="001B0556" w:rsidP="00A456B0">
            <w:pPr>
              <w:rPr>
                <w:rFonts w:ascii="Times New Roman" w:hAnsi="Times New Roman"/>
                <w:sz w:val="24"/>
              </w:rPr>
            </w:pPr>
            <w:r>
              <w:rPr>
                <w:rFonts w:ascii="Times New Roman" w:hAnsi="Times New Roman"/>
                <w:sz w:val="24"/>
              </w:rPr>
              <w:t>-</w:t>
            </w:r>
          </w:p>
        </w:tc>
        <w:tc>
          <w:tcPr>
            <w:tcW w:w="883" w:type="dxa"/>
          </w:tcPr>
          <w:p w:rsidR="001B0556" w:rsidRPr="00974F31" w:rsidRDefault="001B0556" w:rsidP="00A456B0">
            <w:pPr>
              <w:rPr>
                <w:rFonts w:ascii="Times New Roman" w:hAnsi="Times New Roman"/>
                <w:sz w:val="24"/>
              </w:rPr>
            </w:pPr>
            <w:r>
              <w:rPr>
                <w:rFonts w:ascii="Times New Roman" w:hAnsi="Times New Roman"/>
                <w:sz w:val="24"/>
              </w:rPr>
              <w:t>38</w:t>
            </w:r>
          </w:p>
        </w:tc>
        <w:tc>
          <w:tcPr>
            <w:tcW w:w="958" w:type="dxa"/>
          </w:tcPr>
          <w:p w:rsidR="001B0556" w:rsidRPr="00974F31" w:rsidRDefault="001B0556" w:rsidP="00A456B0">
            <w:pPr>
              <w:rPr>
                <w:rFonts w:ascii="Times New Roman" w:hAnsi="Times New Roman"/>
                <w:sz w:val="24"/>
              </w:rPr>
            </w:pPr>
            <w:r>
              <w:rPr>
                <w:rFonts w:ascii="Times New Roman" w:hAnsi="Times New Roman"/>
                <w:sz w:val="24"/>
              </w:rPr>
              <w:t>3</w:t>
            </w:r>
          </w:p>
        </w:tc>
        <w:tc>
          <w:tcPr>
            <w:tcW w:w="1381" w:type="dxa"/>
          </w:tcPr>
          <w:p w:rsidR="001B0556" w:rsidRPr="00974F31" w:rsidRDefault="001B0556" w:rsidP="00A456B0">
            <w:pPr>
              <w:rPr>
                <w:rFonts w:ascii="Times New Roman" w:hAnsi="Times New Roman"/>
                <w:sz w:val="24"/>
              </w:rPr>
            </w:pPr>
            <w:r>
              <w:rPr>
                <w:rFonts w:ascii="Times New Roman" w:hAnsi="Times New Roman"/>
                <w:sz w:val="24"/>
              </w:rPr>
              <w:t>3</w:t>
            </w:r>
          </w:p>
        </w:tc>
        <w:tc>
          <w:tcPr>
            <w:tcW w:w="1440" w:type="dxa"/>
          </w:tcPr>
          <w:p w:rsidR="001B0556" w:rsidRPr="00974F31" w:rsidRDefault="001B0556" w:rsidP="00A456B0">
            <w:pPr>
              <w:rPr>
                <w:rFonts w:ascii="Times New Roman" w:hAnsi="Times New Roman"/>
                <w:sz w:val="24"/>
              </w:rPr>
            </w:pPr>
            <w:r>
              <w:rPr>
                <w:rFonts w:ascii="Times New Roman" w:hAnsi="Times New Roman"/>
                <w:sz w:val="24"/>
              </w:rPr>
              <w:t>23</w:t>
            </w:r>
          </w:p>
        </w:tc>
        <w:tc>
          <w:tcPr>
            <w:tcW w:w="765" w:type="dxa"/>
          </w:tcPr>
          <w:p w:rsidR="001B0556" w:rsidRPr="00974F31" w:rsidRDefault="001B0556" w:rsidP="00A456B0">
            <w:pPr>
              <w:rPr>
                <w:rFonts w:ascii="Times New Roman" w:hAnsi="Times New Roman"/>
                <w:sz w:val="24"/>
              </w:rPr>
            </w:pPr>
            <w:r>
              <w:rPr>
                <w:rFonts w:ascii="Times New Roman" w:hAnsi="Times New Roman"/>
                <w:sz w:val="24"/>
              </w:rPr>
              <w:t>46</w:t>
            </w:r>
          </w:p>
        </w:tc>
        <w:tc>
          <w:tcPr>
            <w:tcW w:w="1105" w:type="dxa"/>
          </w:tcPr>
          <w:p w:rsidR="001B0556" w:rsidRPr="00974F31" w:rsidRDefault="001B0556" w:rsidP="00C87F4C">
            <w:pPr>
              <w:rPr>
                <w:rFonts w:ascii="Times New Roman" w:hAnsi="Times New Roman"/>
                <w:sz w:val="24"/>
              </w:rPr>
            </w:pPr>
            <w:r>
              <w:rPr>
                <w:rFonts w:ascii="Times New Roman" w:hAnsi="Times New Roman"/>
                <w:sz w:val="24"/>
              </w:rPr>
              <w:t>-</w:t>
            </w:r>
          </w:p>
        </w:tc>
        <w:tc>
          <w:tcPr>
            <w:tcW w:w="747" w:type="dxa"/>
          </w:tcPr>
          <w:p w:rsidR="001B0556" w:rsidRPr="00974F31" w:rsidRDefault="001B0556" w:rsidP="00A456B0">
            <w:pPr>
              <w:rPr>
                <w:rFonts w:ascii="Times New Roman" w:hAnsi="Times New Roman"/>
                <w:sz w:val="24"/>
              </w:rPr>
            </w:pPr>
            <w:r>
              <w:rPr>
                <w:rFonts w:ascii="Times New Roman" w:hAnsi="Times New Roman"/>
                <w:sz w:val="24"/>
              </w:rPr>
              <w:t>113</w:t>
            </w:r>
          </w:p>
        </w:tc>
      </w:tr>
      <w:tr w:rsidR="001B0556" w:rsidRPr="00974F31">
        <w:tc>
          <w:tcPr>
            <w:tcW w:w="483" w:type="dxa"/>
          </w:tcPr>
          <w:p w:rsidR="001B0556" w:rsidRDefault="001B0556" w:rsidP="00A456B0">
            <w:pPr>
              <w:jc w:val="center"/>
              <w:rPr>
                <w:rFonts w:ascii="Times New Roman" w:hAnsi="Times New Roman"/>
                <w:sz w:val="24"/>
              </w:rPr>
            </w:pPr>
            <w:r>
              <w:rPr>
                <w:rFonts w:ascii="Times New Roman" w:hAnsi="Times New Roman"/>
                <w:sz w:val="24"/>
              </w:rPr>
              <w:t>3</w:t>
            </w:r>
          </w:p>
        </w:tc>
        <w:tc>
          <w:tcPr>
            <w:tcW w:w="1914" w:type="dxa"/>
          </w:tcPr>
          <w:p w:rsidR="001B0556" w:rsidRDefault="001B0556" w:rsidP="00A456B0">
            <w:pPr>
              <w:rPr>
                <w:rFonts w:ascii="Times New Roman" w:hAnsi="Times New Roman"/>
                <w:sz w:val="24"/>
              </w:rPr>
            </w:pPr>
            <w:r>
              <w:rPr>
                <w:rFonts w:ascii="Times New Roman" w:hAnsi="Times New Roman"/>
                <w:sz w:val="24"/>
              </w:rPr>
              <w:t>Отделение по работе с семьей</w:t>
            </w:r>
          </w:p>
        </w:tc>
        <w:tc>
          <w:tcPr>
            <w:tcW w:w="1023" w:type="dxa"/>
          </w:tcPr>
          <w:p w:rsidR="001B0556" w:rsidRDefault="001B0556" w:rsidP="00A456B0">
            <w:pPr>
              <w:rPr>
                <w:rFonts w:ascii="Times New Roman" w:hAnsi="Times New Roman"/>
                <w:sz w:val="24"/>
              </w:rPr>
            </w:pPr>
            <w:r>
              <w:rPr>
                <w:rFonts w:ascii="Times New Roman" w:hAnsi="Times New Roman"/>
                <w:sz w:val="24"/>
              </w:rPr>
              <w:t>-</w:t>
            </w:r>
          </w:p>
        </w:tc>
        <w:tc>
          <w:tcPr>
            <w:tcW w:w="1144" w:type="dxa"/>
          </w:tcPr>
          <w:p w:rsidR="001B0556" w:rsidRDefault="001B0556" w:rsidP="00A456B0">
            <w:pPr>
              <w:rPr>
                <w:rFonts w:ascii="Times New Roman" w:hAnsi="Times New Roman"/>
                <w:sz w:val="24"/>
              </w:rPr>
            </w:pPr>
            <w:r>
              <w:rPr>
                <w:rFonts w:ascii="Times New Roman" w:hAnsi="Times New Roman"/>
                <w:sz w:val="24"/>
              </w:rPr>
              <w:t>-</w:t>
            </w:r>
          </w:p>
        </w:tc>
        <w:tc>
          <w:tcPr>
            <w:tcW w:w="1361" w:type="dxa"/>
          </w:tcPr>
          <w:p w:rsidR="001B0556" w:rsidRDefault="001B0556" w:rsidP="00A456B0">
            <w:pPr>
              <w:rPr>
                <w:rFonts w:ascii="Times New Roman" w:hAnsi="Times New Roman"/>
                <w:sz w:val="24"/>
              </w:rPr>
            </w:pPr>
            <w:r>
              <w:rPr>
                <w:rFonts w:ascii="Times New Roman" w:hAnsi="Times New Roman"/>
                <w:sz w:val="24"/>
              </w:rPr>
              <w:t>-</w:t>
            </w:r>
          </w:p>
        </w:tc>
        <w:tc>
          <w:tcPr>
            <w:tcW w:w="1010" w:type="dxa"/>
          </w:tcPr>
          <w:p w:rsidR="001B0556" w:rsidRDefault="001B0556" w:rsidP="00A456B0">
            <w:pPr>
              <w:rPr>
                <w:rFonts w:ascii="Times New Roman" w:hAnsi="Times New Roman"/>
                <w:sz w:val="24"/>
              </w:rPr>
            </w:pPr>
            <w:r>
              <w:rPr>
                <w:rFonts w:ascii="Times New Roman" w:hAnsi="Times New Roman"/>
                <w:sz w:val="24"/>
              </w:rPr>
              <w:t>-</w:t>
            </w:r>
          </w:p>
        </w:tc>
        <w:tc>
          <w:tcPr>
            <w:tcW w:w="1161" w:type="dxa"/>
          </w:tcPr>
          <w:p w:rsidR="001B0556" w:rsidRDefault="001B0556" w:rsidP="00A456B0">
            <w:pPr>
              <w:rPr>
                <w:rFonts w:ascii="Times New Roman" w:hAnsi="Times New Roman"/>
                <w:sz w:val="24"/>
              </w:rPr>
            </w:pPr>
            <w:r>
              <w:rPr>
                <w:rFonts w:ascii="Times New Roman" w:hAnsi="Times New Roman"/>
                <w:sz w:val="24"/>
              </w:rPr>
              <w:t>-</w:t>
            </w:r>
          </w:p>
        </w:tc>
        <w:tc>
          <w:tcPr>
            <w:tcW w:w="883" w:type="dxa"/>
          </w:tcPr>
          <w:p w:rsidR="001B0556" w:rsidRDefault="001B0556" w:rsidP="00A456B0">
            <w:pPr>
              <w:rPr>
                <w:rFonts w:ascii="Times New Roman" w:hAnsi="Times New Roman"/>
                <w:sz w:val="24"/>
              </w:rPr>
            </w:pPr>
            <w:r>
              <w:rPr>
                <w:rFonts w:ascii="Times New Roman" w:hAnsi="Times New Roman"/>
                <w:sz w:val="24"/>
              </w:rPr>
              <w:t>-</w:t>
            </w:r>
          </w:p>
        </w:tc>
        <w:tc>
          <w:tcPr>
            <w:tcW w:w="958" w:type="dxa"/>
          </w:tcPr>
          <w:p w:rsidR="001B0556" w:rsidRDefault="001B0556" w:rsidP="00A456B0">
            <w:pPr>
              <w:rPr>
                <w:rFonts w:ascii="Times New Roman" w:hAnsi="Times New Roman"/>
                <w:sz w:val="24"/>
              </w:rPr>
            </w:pPr>
            <w:r>
              <w:rPr>
                <w:rFonts w:ascii="Times New Roman" w:hAnsi="Times New Roman"/>
                <w:sz w:val="24"/>
              </w:rPr>
              <w:t>-</w:t>
            </w:r>
          </w:p>
        </w:tc>
        <w:tc>
          <w:tcPr>
            <w:tcW w:w="1381" w:type="dxa"/>
          </w:tcPr>
          <w:p w:rsidR="001B0556" w:rsidRDefault="001B0556" w:rsidP="00A456B0">
            <w:pPr>
              <w:rPr>
                <w:rFonts w:ascii="Times New Roman" w:hAnsi="Times New Roman"/>
                <w:sz w:val="24"/>
              </w:rPr>
            </w:pPr>
            <w:r>
              <w:rPr>
                <w:rFonts w:ascii="Times New Roman" w:hAnsi="Times New Roman"/>
                <w:sz w:val="24"/>
              </w:rPr>
              <w:t>-</w:t>
            </w:r>
          </w:p>
        </w:tc>
        <w:tc>
          <w:tcPr>
            <w:tcW w:w="1440" w:type="dxa"/>
          </w:tcPr>
          <w:p w:rsidR="001B0556" w:rsidRDefault="001B0556" w:rsidP="00A456B0">
            <w:pPr>
              <w:rPr>
                <w:rFonts w:ascii="Times New Roman" w:hAnsi="Times New Roman"/>
                <w:sz w:val="24"/>
              </w:rPr>
            </w:pPr>
            <w:r>
              <w:rPr>
                <w:rFonts w:ascii="Times New Roman" w:hAnsi="Times New Roman"/>
                <w:sz w:val="24"/>
              </w:rPr>
              <w:t>-</w:t>
            </w:r>
          </w:p>
        </w:tc>
        <w:tc>
          <w:tcPr>
            <w:tcW w:w="765" w:type="dxa"/>
          </w:tcPr>
          <w:p w:rsidR="001B0556" w:rsidRDefault="001B0556" w:rsidP="00A456B0">
            <w:pPr>
              <w:rPr>
                <w:rFonts w:ascii="Times New Roman" w:hAnsi="Times New Roman"/>
                <w:sz w:val="24"/>
              </w:rPr>
            </w:pPr>
            <w:r>
              <w:rPr>
                <w:rFonts w:ascii="Times New Roman" w:hAnsi="Times New Roman"/>
                <w:sz w:val="24"/>
              </w:rPr>
              <w:t>-</w:t>
            </w:r>
          </w:p>
        </w:tc>
        <w:tc>
          <w:tcPr>
            <w:tcW w:w="1105" w:type="dxa"/>
          </w:tcPr>
          <w:p w:rsidR="001B0556" w:rsidRDefault="001B0556" w:rsidP="00A456B0">
            <w:pPr>
              <w:rPr>
                <w:rFonts w:ascii="Times New Roman" w:hAnsi="Times New Roman"/>
                <w:sz w:val="24"/>
              </w:rPr>
            </w:pPr>
            <w:r>
              <w:rPr>
                <w:rFonts w:ascii="Times New Roman" w:hAnsi="Times New Roman"/>
                <w:sz w:val="24"/>
              </w:rPr>
              <w:t>22</w:t>
            </w:r>
          </w:p>
        </w:tc>
        <w:tc>
          <w:tcPr>
            <w:tcW w:w="747" w:type="dxa"/>
          </w:tcPr>
          <w:p w:rsidR="001B0556" w:rsidRDefault="001B0556" w:rsidP="00A456B0">
            <w:pPr>
              <w:rPr>
                <w:rFonts w:ascii="Times New Roman" w:hAnsi="Times New Roman"/>
                <w:sz w:val="24"/>
              </w:rPr>
            </w:pPr>
            <w:r>
              <w:rPr>
                <w:rFonts w:ascii="Times New Roman" w:hAnsi="Times New Roman"/>
                <w:sz w:val="24"/>
              </w:rPr>
              <w:t>22</w:t>
            </w:r>
          </w:p>
        </w:tc>
      </w:tr>
      <w:tr w:rsidR="001B0556" w:rsidRPr="00C67EF1">
        <w:tc>
          <w:tcPr>
            <w:tcW w:w="483" w:type="dxa"/>
          </w:tcPr>
          <w:p w:rsidR="001B0556" w:rsidRPr="00C67EF1" w:rsidRDefault="001B0556" w:rsidP="00A456B0">
            <w:pPr>
              <w:jc w:val="center"/>
              <w:rPr>
                <w:rFonts w:ascii="Times New Roman" w:hAnsi="Times New Roman"/>
                <w:b/>
                <w:bCs/>
                <w:sz w:val="24"/>
              </w:rPr>
            </w:pPr>
          </w:p>
        </w:tc>
        <w:tc>
          <w:tcPr>
            <w:tcW w:w="1914" w:type="dxa"/>
          </w:tcPr>
          <w:p w:rsidR="001B0556" w:rsidRPr="00C67EF1" w:rsidRDefault="001B0556" w:rsidP="00A456B0">
            <w:pPr>
              <w:rPr>
                <w:rFonts w:ascii="Times New Roman" w:hAnsi="Times New Roman"/>
                <w:b/>
                <w:bCs/>
                <w:sz w:val="24"/>
              </w:rPr>
            </w:pPr>
            <w:r w:rsidRPr="00C67EF1">
              <w:rPr>
                <w:rFonts w:ascii="Times New Roman" w:hAnsi="Times New Roman"/>
                <w:b/>
                <w:bCs/>
              </w:rPr>
              <w:t>ИТОГО</w:t>
            </w:r>
          </w:p>
        </w:tc>
        <w:tc>
          <w:tcPr>
            <w:tcW w:w="1023" w:type="dxa"/>
          </w:tcPr>
          <w:p w:rsidR="001B0556" w:rsidRPr="00C67EF1" w:rsidRDefault="001B0556" w:rsidP="00A456B0">
            <w:pPr>
              <w:rPr>
                <w:rFonts w:ascii="Times New Roman" w:hAnsi="Times New Roman"/>
                <w:b/>
                <w:bCs/>
                <w:sz w:val="24"/>
              </w:rPr>
            </w:pPr>
            <w:r w:rsidRPr="00C67EF1">
              <w:rPr>
                <w:rFonts w:ascii="Times New Roman" w:hAnsi="Times New Roman"/>
                <w:b/>
                <w:bCs/>
                <w:sz w:val="24"/>
              </w:rPr>
              <w:t>-</w:t>
            </w:r>
          </w:p>
        </w:tc>
        <w:tc>
          <w:tcPr>
            <w:tcW w:w="1144" w:type="dxa"/>
          </w:tcPr>
          <w:p w:rsidR="001B0556" w:rsidRPr="00C67EF1" w:rsidRDefault="001B0556" w:rsidP="00A456B0">
            <w:pPr>
              <w:rPr>
                <w:rFonts w:ascii="Times New Roman" w:hAnsi="Times New Roman"/>
                <w:b/>
                <w:bCs/>
                <w:sz w:val="24"/>
              </w:rPr>
            </w:pPr>
            <w:r w:rsidRPr="00C67EF1">
              <w:rPr>
                <w:rFonts w:ascii="Times New Roman" w:hAnsi="Times New Roman"/>
                <w:b/>
                <w:bCs/>
                <w:sz w:val="24"/>
              </w:rPr>
              <w:t>3</w:t>
            </w:r>
          </w:p>
        </w:tc>
        <w:tc>
          <w:tcPr>
            <w:tcW w:w="1361" w:type="dxa"/>
          </w:tcPr>
          <w:p w:rsidR="001B0556" w:rsidRPr="00C67EF1" w:rsidRDefault="001B0556" w:rsidP="00A456B0">
            <w:pPr>
              <w:rPr>
                <w:rFonts w:ascii="Times New Roman" w:hAnsi="Times New Roman"/>
                <w:b/>
                <w:bCs/>
                <w:sz w:val="24"/>
              </w:rPr>
            </w:pPr>
            <w:r>
              <w:rPr>
                <w:rFonts w:ascii="Times New Roman" w:hAnsi="Times New Roman"/>
                <w:b/>
                <w:bCs/>
                <w:sz w:val="24"/>
              </w:rPr>
              <w:t>3</w:t>
            </w:r>
          </w:p>
        </w:tc>
        <w:tc>
          <w:tcPr>
            <w:tcW w:w="1010" w:type="dxa"/>
          </w:tcPr>
          <w:p w:rsidR="001B0556" w:rsidRPr="00C67EF1" w:rsidRDefault="001B0556" w:rsidP="00A456B0">
            <w:pPr>
              <w:rPr>
                <w:rFonts w:ascii="Times New Roman" w:hAnsi="Times New Roman"/>
                <w:b/>
                <w:bCs/>
                <w:sz w:val="24"/>
              </w:rPr>
            </w:pPr>
            <w:r>
              <w:rPr>
                <w:rFonts w:ascii="Times New Roman" w:hAnsi="Times New Roman"/>
                <w:b/>
                <w:bCs/>
                <w:sz w:val="24"/>
              </w:rPr>
              <w:t>26</w:t>
            </w:r>
          </w:p>
        </w:tc>
        <w:tc>
          <w:tcPr>
            <w:tcW w:w="1161" w:type="dxa"/>
          </w:tcPr>
          <w:p w:rsidR="001B0556" w:rsidRPr="00C67EF1" w:rsidRDefault="001B0556" w:rsidP="00A456B0">
            <w:pPr>
              <w:rPr>
                <w:rFonts w:ascii="Times New Roman" w:hAnsi="Times New Roman"/>
                <w:b/>
                <w:bCs/>
                <w:sz w:val="24"/>
              </w:rPr>
            </w:pPr>
            <w:r w:rsidRPr="00C67EF1">
              <w:rPr>
                <w:rFonts w:ascii="Times New Roman" w:hAnsi="Times New Roman"/>
                <w:b/>
                <w:bCs/>
                <w:sz w:val="24"/>
              </w:rPr>
              <w:t>-</w:t>
            </w:r>
          </w:p>
        </w:tc>
        <w:tc>
          <w:tcPr>
            <w:tcW w:w="883" w:type="dxa"/>
          </w:tcPr>
          <w:p w:rsidR="001B0556" w:rsidRPr="00C67EF1" w:rsidRDefault="001B0556" w:rsidP="00A456B0">
            <w:pPr>
              <w:rPr>
                <w:rFonts w:ascii="Times New Roman" w:hAnsi="Times New Roman"/>
                <w:b/>
                <w:bCs/>
                <w:sz w:val="24"/>
              </w:rPr>
            </w:pPr>
            <w:r>
              <w:rPr>
                <w:rFonts w:ascii="Times New Roman" w:hAnsi="Times New Roman"/>
                <w:b/>
                <w:bCs/>
                <w:sz w:val="24"/>
              </w:rPr>
              <w:t>136</w:t>
            </w:r>
          </w:p>
        </w:tc>
        <w:tc>
          <w:tcPr>
            <w:tcW w:w="958" w:type="dxa"/>
          </w:tcPr>
          <w:p w:rsidR="001B0556" w:rsidRPr="00C67EF1" w:rsidRDefault="001B0556" w:rsidP="00A456B0">
            <w:pPr>
              <w:rPr>
                <w:rFonts w:ascii="Times New Roman" w:hAnsi="Times New Roman"/>
                <w:b/>
                <w:bCs/>
                <w:sz w:val="24"/>
              </w:rPr>
            </w:pPr>
            <w:r>
              <w:rPr>
                <w:rFonts w:ascii="Times New Roman" w:hAnsi="Times New Roman"/>
                <w:b/>
                <w:bCs/>
                <w:sz w:val="24"/>
              </w:rPr>
              <w:t>17</w:t>
            </w:r>
          </w:p>
        </w:tc>
        <w:tc>
          <w:tcPr>
            <w:tcW w:w="1381" w:type="dxa"/>
          </w:tcPr>
          <w:p w:rsidR="001B0556" w:rsidRPr="00C67EF1" w:rsidRDefault="001B0556" w:rsidP="00A456B0">
            <w:pPr>
              <w:rPr>
                <w:rFonts w:ascii="Times New Roman" w:hAnsi="Times New Roman"/>
                <w:b/>
                <w:bCs/>
                <w:sz w:val="24"/>
              </w:rPr>
            </w:pPr>
            <w:r>
              <w:rPr>
                <w:rFonts w:ascii="Times New Roman" w:hAnsi="Times New Roman"/>
                <w:b/>
                <w:bCs/>
                <w:sz w:val="24"/>
              </w:rPr>
              <w:t>14</w:t>
            </w:r>
          </w:p>
        </w:tc>
        <w:tc>
          <w:tcPr>
            <w:tcW w:w="1440" w:type="dxa"/>
          </w:tcPr>
          <w:p w:rsidR="001B0556" w:rsidRPr="00C67EF1" w:rsidRDefault="001B0556" w:rsidP="00A456B0">
            <w:pPr>
              <w:rPr>
                <w:rFonts w:ascii="Times New Roman" w:hAnsi="Times New Roman"/>
                <w:b/>
                <w:bCs/>
                <w:sz w:val="24"/>
              </w:rPr>
            </w:pPr>
            <w:r>
              <w:rPr>
                <w:rFonts w:ascii="Times New Roman" w:hAnsi="Times New Roman"/>
                <w:b/>
                <w:bCs/>
                <w:sz w:val="24"/>
              </w:rPr>
              <w:t>91</w:t>
            </w:r>
          </w:p>
        </w:tc>
        <w:tc>
          <w:tcPr>
            <w:tcW w:w="765" w:type="dxa"/>
          </w:tcPr>
          <w:p w:rsidR="001B0556" w:rsidRPr="00C67EF1" w:rsidRDefault="001B0556" w:rsidP="00A456B0">
            <w:pPr>
              <w:rPr>
                <w:rFonts w:ascii="Times New Roman" w:hAnsi="Times New Roman"/>
                <w:b/>
                <w:bCs/>
                <w:sz w:val="24"/>
              </w:rPr>
            </w:pPr>
            <w:r>
              <w:rPr>
                <w:rFonts w:ascii="Times New Roman" w:hAnsi="Times New Roman"/>
                <w:b/>
                <w:bCs/>
                <w:sz w:val="24"/>
              </w:rPr>
              <w:t>252</w:t>
            </w:r>
          </w:p>
        </w:tc>
        <w:tc>
          <w:tcPr>
            <w:tcW w:w="1105" w:type="dxa"/>
          </w:tcPr>
          <w:p w:rsidR="001B0556" w:rsidRPr="00C67EF1" w:rsidRDefault="001B0556" w:rsidP="00C87F4C">
            <w:pPr>
              <w:rPr>
                <w:rFonts w:ascii="Times New Roman" w:hAnsi="Times New Roman"/>
                <w:b/>
                <w:bCs/>
                <w:sz w:val="24"/>
              </w:rPr>
            </w:pPr>
            <w:r>
              <w:rPr>
                <w:rFonts w:ascii="Times New Roman" w:hAnsi="Times New Roman"/>
                <w:b/>
                <w:bCs/>
                <w:sz w:val="24"/>
              </w:rPr>
              <w:t>22</w:t>
            </w:r>
          </w:p>
        </w:tc>
        <w:tc>
          <w:tcPr>
            <w:tcW w:w="747" w:type="dxa"/>
          </w:tcPr>
          <w:p w:rsidR="001B0556" w:rsidRPr="00C67EF1" w:rsidRDefault="001B0556" w:rsidP="00A456B0">
            <w:pPr>
              <w:rPr>
                <w:rFonts w:ascii="Times New Roman" w:hAnsi="Times New Roman"/>
                <w:b/>
                <w:bCs/>
                <w:sz w:val="24"/>
              </w:rPr>
            </w:pPr>
            <w:r>
              <w:rPr>
                <w:rFonts w:ascii="Times New Roman" w:hAnsi="Times New Roman"/>
                <w:b/>
                <w:bCs/>
                <w:sz w:val="24"/>
              </w:rPr>
              <w:t>564</w:t>
            </w:r>
          </w:p>
        </w:tc>
      </w:tr>
    </w:tbl>
    <w:p w:rsidR="001B0556" w:rsidRPr="00684ED8" w:rsidRDefault="001B0556"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1B0556" w:rsidRDefault="001B0556" w:rsidP="00684ED8">
      <w:pPr>
        <w:pStyle w:val="Heading3"/>
        <w:ind w:firstLine="709"/>
        <w:jc w:val="left"/>
        <w:rPr>
          <w:u w:val="none"/>
        </w:rPr>
      </w:pPr>
    </w:p>
    <w:p w:rsidR="001B0556" w:rsidRPr="000A02DA" w:rsidRDefault="001B0556" w:rsidP="00684ED8">
      <w:pPr>
        <w:pStyle w:val="Heading3"/>
        <w:ind w:firstLine="709"/>
        <w:jc w:val="left"/>
        <w:rPr>
          <w:u w:val="none"/>
        </w:rPr>
      </w:pPr>
      <w:r w:rsidRPr="000A02DA">
        <w:rPr>
          <w:u w:val="none"/>
        </w:rPr>
        <w:t xml:space="preserve">Учет количества оказанных социальных услуг </w:t>
      </w:r>
    </w:p>
    <w:p w:rsidR="001B0556" w:rsidRDefault="001B0556" w:rsidP="00960B39">
      <w:pPr>
        <w:pStyle w:val="Heading3"/>
        <w:ind w:firstLine="709"/>
        <w:jc w:val="left"/>
        <w:rPr>
          <w:u w:val="none"/>
        </w:rPr>
      </w:pP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476"/>
        <w:gridCol w:w="1209"/>
      </w:tblGrid>
      <w:tr w:rsidR="001B0556" w:rsidRPr="00974F31">
        <w:tc>
          <w:tcPr>
            <w:tcW w:w="483" w:type="dxa"/>
            <w:vMerge w:val="restart"/>
          </w:tcPr>
          <w:p w:rsidR="001B0556" w:rsidRPr="00974F31" w:rsidRDefault="001B0556" w:rsidP="00684ED8">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1B0556" w:rsidRPr="00974F31" w:rsidRDefault="001B0556" w:rsidP="00684ED8">
            <w:pPr>
              <w:jc w:val="center"/>
              <w:rPr>
                <w:rFonts w:ascii="Times New Roman" w:hAnsi="Times New Roman"/>
                <w:bCs/>
                <w:sz w:val="24"/>
              </w:rPr>
            </w:pPr>
            <w:r w:rsidRPr="00974F31">
              <w:rPr>
                <w:rFonts w:ascii="Times New Roman" w:hAnsi="Times New Roman"/>
                <w:bCs/>
                <w:sz w:val="24"/>
              </w:rPr>
              <w:t>Наименование отделения</w:t>
            </w:r>
          </w:p>
        </w:tc>
        <w:tc>
          <w:tcPr>
            <w:tcW w:w="12564" w:type="dxa"/>
            <w:gridSpan w:val="8"/>
          </w:tcPr>
          <w:p w:rsidR="001B0556" w:rsidRPr="00974F31" w:rsidRDefault="001B0556" w:rsidP="00684ED8">
            <w:pPr>
              <w:jc w:val="center"/>
              <w:rPr>
                <w:rFonts w:ascii="Times New Roman" w:hAnsi="Times New Roman"/>
                <w:bCs/>
                <w:sz w:val="24"/>
              </w:rPr>
            </w:pPr>
            <w:r w:rsidRPr="00974F31">
              <w:rPr>
                <w:rFonts w:ascii="Times New Roman" w:hAnsi="Times New Roman"/>
                <w:bCs/>
                <w:sz w:val="24"/>
              </w:rPr>
              <w:t>Количество оказанных услуг</w:t>
            </w:r>
          </w:p>
        </w:tc>
      </w:tr>
      <w:tr w:rsidR="001B0556" w:rsidRPr="00974F31">
        <w:trPr>
          <w:trHeight w:val="1982"/>
        </w:trPr>
        <w:tc>
          <w:tcPr>
            <w:tcW w:w="483" w:type="dxa"/>
            <w:vMerge/>
          </w:tcPr>
          <w:p w:rsidR="001B0556" w:rsidRPr="00974F31" w:rsidRDefault="001B0556" w:rsidP="00684ED8">
            <w:pPr>
              <w:jc w:val="center"/>
              <w:rPr>
                <w:rFonts w:ascii="Times New Roman" w:hAnsi="Times New Roman"/>
                <w:b/>
                <w:bCs/>
                <w:sz w:val="24"/>
              </w:rPr>
            </w:pPr>
          </w:p>
        </w:tc>
        <w:tc>
          <w:tcPr>
            <w:tcW w:w="1935" w:type="dxa"/>
            <w:vMerge/>
          </w:tcPr>
          <w:p w:rsidR="001B0556" w:rsidRPr="00974F31" w:rsidRDefault="001B0556" w:rsidP="00684ED8">
            <w:pPr>
              <w:jc w:val="center"/>
              <w:rPr>
                <w:rFonts w:ascii="Times New Roman" w:hAnsi="Times New Roman"/>
                <w:bCs/>
                <w:sz w:val="24"/>
              </w:rPr>
            </w:pPr>
          </w:p>
        </w:tc>
        <w:tc>
          <w:tcPr>
            <w:tcW w:w="1540" w:type="dxa"/>
          </w:tcPr>
          <w:p w:rsidR="001B0556" w:rsidRPr="00974F31" w:rsidRDefault="001B0556" w:rsidP="00684ED8">
            <w:pPr>
              <w:jc w:val="center"/>
              <w:rPr>
                <w:rFonts w:ascii="Times New Roman" w:hAnsi="Times New Roman"/>
                <w:bCs/>
                <w:sz w:val="24"/>
              </w:rPr>
            </w:pPr>
            <w:r w:rsidRPr="00974F31">
              <w:rPr>
                <w:rFonts w:ascii="Times New Roman" w:hAnsi="Times New Roman"/>
                <w:bCs/>
                <w:sz w:val="24"/>
              </w:rPr>
              <w:t>Социально-бытовые</w:t>
            </w:r>
          </w:p>
        </w:tc>
        <w:tc>
          <w:tcPr>
            <w:tcW w:w="1385" w:type="dxa"/>
          </w:tcPr>
          <w:p w:rsidR="001B0556" w:rsidRPr="00974F31" w:rsidRDefault="001B0556" w:rsidP="00684ED8">
            <w:pPr>
              <w:jc w:val="center"/>
              <w:rPr>
                <w:rFonts w:ascii="Times New Roman" w:hAnsi="Times New Roman"/>
                <w:bCs/>
                <w:sz w:val="24"/>
              </w:rPr>
            </w:pPr>
            <w:r w:rsidRPr="00974F31">
              <w:rPr>
                <w:rFonts w:ascii="Times New Roman" w:hAnsi="Times New Roman"/>
                <w:bCs/>
                <w:sz w:val="24"/>
              </w:rPr>
              <w:t>Социально-медицин-ские</w:t>
            </w:r>
          </w:p>
        </w:tc>
        <w:tc>
          <w:tcPr>
            <w:tcW w:w="1559" w:type="dxa"/>
          </w:tcPr>
          <w:p w:rsidR="001B0556" w:rsidRPr="00974F31" w:rsidRDefault="001B0556" w:rsidP="00684ED8">
            <w:pPr>
              <w:jc w:val="center"/>
              <w:rPr>
                <w:rFonts w:ascii="Times New Roman" w:hAnsi="Times New Roman"/>
                <w:bCs/>
                <w:sz w:val="24"/>
              </w:rPr>
            </w:pPr>
            <w:r w:rsidRPr="00974F31">
              <w:rPr>
                <w:rFonts w:ascii="Times New Roman" w:hAnsi="Times New Roman"/>
                <w:sz w:val="24"/>
              </w:rPr>
              <w:t>Социально-психологи-ческие</w:t>
            </w:r>
          </w:p>
        </w:tc>
        <w:tc>
          <w:tcPr>
            <w:tcW w:w="1418" w:type="dxa"/>
          </w:tcPr>
          <w:p w:rsidR="001B0556" w:rsidRPr="00974F31" w:rsidRDefault="001B0556" w:rsidP="00684ED8">
            <w:pPr>
              <w:jc w:val="center"/>
              <w:rPr>
                <w:rFonts w:ascii="Times New Roman" w:hAnsi="Times New Roman"/>
                <w:bCs/>
                <w:sz w:val="24"/>
              </w:rPr>
            </w:pPr>
            <w:r w:rsidRPr="00974F31">
              <w:rPr>
                <w:rFonts w:ascii="Times New Roman" w:hAnsi="Times New Roman"/>
                <w:sz w:val="24"/>
              </w:rPr>
              <w:t>Социально-педагоги-ческие</w:t>
            </w:r>
            <w:r w:rsidRPr="00974F31">
              <w:rPr>
                <w:rFonts w:ascii="Times New Roman" w:hAnsi="Times New Roman"/>
                <w:bCs/>
                <w:sz w:val="24"/>
              </w:rPr>
              <w:t xml:space="preserve"> </w:t>
            </w:r>
          </w:p>
        </w:tc>
        <w:tc>
          <w:tcPr>
            <w:tcW w:w="1526" w:type="dxa"/>
          </w:tcPr>
          <w:p w:rsidR="001B0556" w:rsidRPr="00974F31" w:rsidRDefault="001B0556" w:rsidP="00684ED8">
            <w:pPr>
              <w:jc w:val="center"/>
              <w:rPr>
                <w:rFonts w:ascii="Times New Roman" w:hAnsi="Times New Roman"/>
                <w:bCs/>
                <w:sz w:val="24"/>
              </w:rPr>
            </w:pPr>
            <w:r w:rsidRPr="00974F31">
              <w:rPr>
                <w:rFonts w:ascii="Times New Roman" w:hAnsi="Times New Roman"/>
                <w:bCs/>
                <w:sz w:val="24"/>
              </w:rPr>
              <w:t>Социально-трудовые</w:t>
            </w:r>
          </w:p>
        </w:tc>
        <w:tc>
          <w:tcPr>
            <w:tcW w:w="1451" w:type="dxa"/>
          </w:tcPr>
          <w:p w:rsidR="001B0556" w:rsidRPr="00974F31" w:rsidRDefault="001B0556" w:rsidP="00684ED8">
            <w:pPr>
              <w:jc w:val="center"/>
              <w:rPr>
                <w:rFonts w:ascii="Times New Roman" w:hAnsi="Times New Roman"/>
                <w:bCs/>
                <w:sz w:val="24"/>
              </w:rPr>
            </w:pPr>
            <w:r w:rsidRPr="00974F31">
              <w:rPr>
                <w:rFonts w:ascii="Times New Roman" w:hAnsi="Times New Roman"/>
                <w:bCs/>
                <w:sz w:val="24"/>
              </w:rPr>
              <w:t>Социально-правовые</w:t>
            </w:r>
          </w:p>
        </w:tc>
        <w:tc>
          <w:tcPr>
            <w:tcW w:w="2476" w:type="dxa"/>
          </w:tcPr>
          <w:p w:rsidR="001B0556" w:rsidRPr="00974F31" w:rsidRDefault="001B0556" w:rsidP="00684ED8">
            <w:pPr>
              <w:jc w:val="center"/>
              <w:rPr>
                <w:rFonts w:ascii="Times New Roman" w:hAnsi="Times New Roman"/>
                <w:sz w:val="24"/>
              </w:rPr>
            </w:pPr>
            <w:r w:rsidRPr="00974F31">
              <w:rPr>
                <w:rFonts w:ascii="Times New Roman" w:hAnsi="Times New Roman"/>
                <w:sz w:val="24"/>
              </w:rPr>
              <w:t>Услуги в целях повышения коммуникативного потенциал</w:t>
            </w:r>
            <w:r>
              <w:rPr>
                <w:rFonts w:ascii="Times New Roman" w:hAnsi="Times New Roman"/>
                <w:sz w:val="24"/>
              </w:rPr>
              <w:t>а получателей социальных услуг</w:t>
            </w:r>
          </w:p>
        </w:tc>
        <w:tc>
          <w:tcPr>
            <w:tcW w:w="1209" w:type="dxa"/>
          </w:tcPr>
          <w:p w:rsidR="001B0556" w:rsidRPr="00974F31" w:rsidRDefault="001B0556" w:rsidP="00684ED8">
            <w:pPr>
              <w:jc w:val="center"/>
              <w:rPr>
                <w:rFonts w:ascii="Times New Roman" w:hAnsi="Times New Roman"/>
                <w:bCs/>
                <w:sz w:val="24"/>
              </w:rPr>
            </w:pPr>
            <w:r w:rsidRPr="00974F31">
              <w:rPr>
                <w:rFonts w:ascii="Times New Roman" w:hAnsi="Times New Roman"/>
                <w:sz w:val="24"/>
              </w:rPr>
              <w:t xml:space="preserve">Срочные социаль-ные </w:t>
            </w:r>
          </w:p>
        </w:tc>
      </w:tr>
      <w:tr w:rsidR="001B0556" w:rsidRPr="00974F31">
        <w:trPr>
          <w:trHeight w:val="2230"/>
        </w:trPr>
        <w:tc>
          <w:tcPr>
            <w:tcW w:w="483" w:type="dxa"/>
          </w:tcPr>
          <w:p w:rsidR="001B0556" w:rsidRPr="00974F31" w:rsidRDefault="001B0556" w:rsidP="00684ED8">
            <w:pPr>
              <w:jc w:val="center"/>
              <w:rPr>
                <w:rFonts w:ascii="Times New Roman" w:hAnsi="Times New Roman"/>
                <w:sz w:val="24"/>
              </w:rPr>
            </w:pPr>
            <w:r w:rsidRPr="00974F31">
              <w:rPr>
                <w:rFonts w:ascii="Times New Roman" w:hAnsi="Times New Roman"/>
                <w:sz w:val="24"/>
              </w:rPr>
              <w:t>1.</w:t>
            </w:r>
          </w:p>
        </w:tc>
        <w:tc>
          <w:tcPr>
            <w:tcW w:w="1935" w:type="dxa"/>
          </w:tcPr>
          <w:p w:rsidR="001B0556" w:rsidRPr="00974F31" w:rsidRDefault="001B0556" w:rsidP="00684ED8">
            <w:pPr>
              <w:rPr>
                <w:rFonts w:ascii="Times New Roman" w:hAnsi="Times New Roman"/>
                <w:sz w:val="24"/>
              </w:rPr>
            </w:pPr>
            <w:r w:rsidRPr="00974F31">
              <w:rPr>
                <w:rFonts w:ascii="Times New Roman" w:hAnsi="Times New Roman"/>
                <w:sz w:val="24"/>
              </w:rPr>
              <w:t>Социальное обслуживание на дому</w:t>
            </w:r>
          </w:p>
        </w:tc>
        <w:tc>
          <w:tcPr>
            <w:tcW w:w="1540" w:type="dxa"/>
          </w:tcPr>
          <w:p w:rsidR="001B0556" w:rsidRDefault="001B0556" w:rsidP="00F3688B">
            <w:pPr>
              <w:jc w:val="center"/>
              <w:rPr>
                <w:rFonts w:ascii="Times New Roman" w:hAnsi="Times New Roman"/>
                <w:sz w:val="24"/>
              </w:rPr>
            </w:pPr>
            <w:r>
              <w:rPr>
                <w:rFonts w:ascii="Times New Roman" w:hAnsi="Times New Roman"/>
                <w:sz w:val="24"/>
              </w:rPr>
              <w:t>социальные услуги-33333</w:t>
            </w:r>
          </w:p>
          <w:p w:rsidR="001B0556" w:rsidRPr="00974F31" w:rsidRDefault="001B0556" w:rsidP="00DB7DA4">
            <w:pPr>
              <w:jc w:val="center"/>
              <w:rPr>
                <w:rFonts w:ascii="Times New Roman" w:hAnsi="Times New Roman"/>
                <w:sz w:val="24"/>
              </w:rPr>
            </w:pPr>
            <w:r>
              <w:rPr>
                <w:rFonts w:ascii="Times New Roman" w:hAnsi="Times New Roman"/>
                <w:sz w:val="24"/>
              </w:rPr>
              <w:t>платные услуги - 5815</w:t>
            </w:r>
          </w:p>
        </w:tc>
        <w:tc>
          <w:tcPr>
            <w:tcW w:w="1385" w:type="dxa"/>
          </w:tcPr>
          <w:p w:rsidR="001B0556" w:rsidRPr="00974F31" w:rsidRDefault="001B0556" w:rsidP="00684ED8">
            <w:pPr>
              <w:rPr>
                <w:rFonts w:ascii="Times New Roman" w:hAnsi="Times New Roman"/>
                <w:sz w:val="24"/>
              </w:rPr>
            </w:pPr>
            <w:r>
              <w:rPr>
                <w:rFonts w:ascii="Times New Roman" w:hAnsi="Times New Roman"/>
                <w:sz w:val="24"/>
              </w:rPr>
              <w:t>392</w:t>
            </w:r>
          </w:p>
        </w:tc>
        <w:tc>
          <w:tcPr>
            <w:tcW w:w="1559" w:type="dxa"/>
          </w:tcPr>
          <w:p w:rsidR="001B0556" w:rsidRPr="00974F31" w:rsidRDefault="001B0556" w:rsidP="00684ED8">
            <w:pPr>
              <w:rPr>
                <w:rFonts w:ascii="Times New Roman" w:hAnsi="Times New Roman"/>
                <w:sz w:val="24"/>
              </w:rPr>
            </w:pPr>
            <w:r w:rsidRPr="00974F31">
              <w:rPr>
                <w:rFonts w:ascii="Times New Roman" w:hAnsi="Times New Roman"/>
                <w:sz w:val="24"/>
              </w:rPr>
              <w:t>-</w:t>
            </w:r>
          </w:p>
        </w:tc>
        <w:tc>
          <w:tcPr>
            <w:tcW w:w="1418" w:type="dxa"/>
          </w:tcPr>
          <w:p w:rsidR="001B0556" w:rsidRPr="00974F31" w:rsidRDefault="001B0556" w:rsidP="00684ED8">
            <w:pPr>
              <w:rPr>
                <w:rFonts w:ascii="Times New Roman" w:hAnsi="Times New Roman"/>
                <w:sz w:val="24"/>
              </w:rPr>
            </w:pPr>
            <w:r w:rsidRPr="00974F31">
              <w:rPr>
                <w:rFonts w:ascii="Times New Roman" w:hAnsi="Times New Roman"/>
                <w:sz w:val="24"/>
              </w:rPr>
              <w:t>-</w:t>
            </w:r>
          </w:p>
        </w:tc>
        <w:tc>
          <w:tcPr>
            <w:tcW w:w="1526" w:type="dxa"/>
          </w:tcPr>
          <w:p w:rsidR="001B0556" w:rsidRPr="00974F31" w:rsidRDefault="001B0556" w:rsidP="00684ED8">
            <w:pPr>
              <w:rPr>
                <w:rFonts w:ascii="Times New Roman" w:hAnsi="Times New Roman"/>
                <w:sz w:val="24"/>
              </w:rPr>
            </w:pPr>
            <w:r w:rsidRPr="00974F31">
              <w:rPr>
                <w:rFonts w:ascii="Times New Roman" w:hAnsi="Times New Roman"/>
                <w:sz w:val="24"/>
              </w:rPr>
              <w:t>-</w:t>
            </w:r>
          </w:p>
        </w:tc>
        <w:tc>
          <w:tcPr>
            <w:tcW w:w="1451" w:type="dxa"/>
          </w:tcPr>
          <w:p w:rsidR="001B0556" w:rsidRPr="00974F31" w:rsidRDefault="001B0556" w:rsidP="00684ED8">
            <w:pPr>
              <w:rPr>
                <w:rFonts w:ascii="Times New Roman" w:hAnsi="Times New Roman"/>
                <w:sz w:val="24"/>
              </w:rPr>
            </w:pPr>
            <w:r w:rsidRPr="00974F31">
              <w:rPr>
                <w:rFonts w:ascii="Times New Roman" w:hAnsi="Times New Roman"/>
                <w:sz w:val="24"/>
              </w:rPr>
              <w:t>-</w:t>
            </w:r>
          </w:p>
        </w:tc>
        <w:tc>
          <w:tcPr>
            <w:tcW w:w="2476" w:type="dxa"/>
          </w:tcPr>
          <w:p w:rsidR="001B0556" w:rsidRPr="00974F31" w:rsidRDefault="001B0556" w:rsidP="00684ED8">
            <w:pPr>
              <w:rPr>
                <w:rFonts w:ascii="Times New Roman" w:hAnsi="Times New Roman"/>
                <w:sz w:val="24"/>
              </w:rPr>
            </w:pPr>
            <w:r w:rsidRPr="00974F31">
              <w:rPr>
                <w:rFonts w:ascii="Times New Roman" w:hAnsi="Times New Roman"/>
                <w:sz w:val="24"/>
              </w:rPr>
              <w:t>-</w:t>
            </w:r>
          </w:p>
        </w:tc>
        <w:tc>
          <w:tcPr>
            <w:tcW w:w="1209" w:type="dxa"/>
          </w:tcPr>
          <w:p w:rsidR="001B0556" w:rsidRPr="00974F31" w:rsidRDefault="001B0556" w:rsidP="00684ED8">
            <w:pPr>
              <w:rPr>
                <w:rFonts w:ascii="Times New Roman" w:hAnsi="Times New Roman"/>
                <w:sz w:val="24"/>
              </w:rPr>
            </w:pPr>
            <w:r w:rsidRPr="00974F31">
              <w:rPr>
                <w:rFonts w:ascii="Times New Roman" w:hAnsi="Times New Roman"/>
                <w:sz w:val="24"/>
              </w:rPr>
              <w:t>-</w:t>
            </w:r>
          </w:p>
        </w:tc>
      </w:tr>
      <w:tr w:rsidR="001B0556" w:rsidRPr="00974F31">
        <w:tc>
          <w:tcPr>
            <w:tcW w:w="483" w:type="dxa"/>
          </w:tcPr>
          <w:p w:rsidR="001B0556" w:rsidRPr="00974F31" w:rsidRDefault="001B0556" w:rsidP="00684ED8">
            <w:pPr>
              <w:jc w:val="center"/>
              <w:rPr>
                <w:rFonts w:ascii="Times New Roman" w:hAnsi="Times New Roman"/>
                <w:sz w:val="24"/>
              </w:rPr>
            </w:pPr>
            <w:r>
              <w:rPr>
                <w:rFonts w:ascii="Times New Roman" w:hAnsi="Times New Roman"/>
                <w:sz w:val="24"/>
              </w:rPr>
              <w:t>2.</w:t>
            </w:r>
          </w:p>
        </w:tc>
        <w:tc>
          <w:tcPr>
            <w:tcW w:w="1935" w:type="dxa"/>
          </w:tcPr>
          <w:p w:rsidR="001B0556" w:rsidRPr="00974F31" w:rsidRDefault="001B0556" w:rsidP="00684ED8">
            <w:pPr>
              <w:rPr>
                <w:rFonts w:ascii="Times New Roman" w:hAnsi="Times New Roman"/>
                <w:sz w:val="24"/>
              </w:rPr>
            </w:pPr>
            <w:r>
              <w:rPr>
                <w:rFonts w:ascii="Times New Roman" w:hAnsi="Times New Roman"/>
                <w:sz w:val="24"/>
              </w:rPr>
              <w:t xml:space="preserve">Культурно – досуговое  отделение </w:t>
            </w:r>
          </w:p>
        </w:tc>
        <w:tc>
          <w:tcPr>
            <w:tcW w:w="1540" w:type="dxa"/>
          </w:tcPr>
          <w:p w:rsidR="001B0556" w:rsidRPr="00974F31" w:rsidRDefault="001B0556" w:rsidP="00684ED8">
            <w:pPr>
              <w:jc w:val="center"/>
              <w:rPr>
                <w:rFonts w:ascii="Times New Roman" w:hAnsi="Times New Roman"/>
                <w:sz w:val="24"/>
              </w:rPr>
            </w:pPr>
            <w:r>
              <w:rPr>
                <w:rFonts w:ascii="Times New Roman" w:hAnsi="Times New Roman"/>
                <w:sz w:val="24"/>
              </w:rPr>
              <w:t>-</w:t>
            </w:r>
          </w:p>
        </w:tc>
        <w:tc>
          <w:tcPr>
            <w:tcW w:w="1385" w:type="dxa"/>
          </w:tcPr>
          <w:p w:rsidR="001B0556" w:rsidRPr="00974F31" w:rsidRDefault="001B0556" w:rsidP="00684ED8">
            <w:pPr>
              <w:rPr>
                <w:rFonts w:ascii="Times New Roman" w:hAnsi="Times New Roman"/>
                <w:sz w:val="24"/>
              </w:rPr>
            </w:pPr>
            <w:r>
              <w:rPr>
                <w:rFonts w:ascii="Times New Roman" w:hAnsi="Times New Roman"/>
                <w:sz w:val="24"/>
              </w:rPr>
              <w:t>-</w:t>
            </w:r>
          </w:p>
        </w:tc>
        <w:tc>
          <w:tcPr>
            <w:tcW w:w="1559" w:type="dxa"/>
          </w:tcPr>
          <w:p w:rsidR="001B0556" w:rsidRPr="00974F31" w:rsidRDefault="001B0556" w:rsidP="00684ED8">
            <w:pPr>
              <w:rPr>
                <w:rFonts w:ascii="Times New Roman" w:hAnsi="Times New Roman"/>
                <w:sz w:val="24"/>
              </w:rPr>
            </w:pPr>
            <w:r>
              <w:rPr>
                <w:rFonts w:ascii="Times New Roman" w:hAnsi="Times New Roman"/>
                <w:sz w:val="24"/>
              </w:rPr>
              <w:t>215</w:t>
            </w:r>
          </w:p>
        </w:tc>
        <w:tc>
          <w:tcPr>
            <w:tcW w:w="1418" w:type="dxa"/>
          </w:tcPr>
          <w:p w:rsidR="001B0556" w:rsidRPr="00974F31" w:rsidRDefault="001B0556" w:rsidP="00684ED8">
            <w:pPr>
              <w:rPr>
                <w:rFonts w:ascii="Times New Roman" w:hAnsi="Times New Roman"/>
                <w:sz w:val="24"/>
              </w:rPr>
            </w:pPr>
            <w:r>
              <w:rPr>
                <w:rFonts w:ascii="Times New Roman" w:hAnsi="Times New Roman"/>
                <w:sz w:val="24"/>
              </w:rPr>
              <w:t>2517</w:t>
            </w:r>
          </w:p>
        </w:tc>
        <w:tc>
          <w:tcPr>
            <w:tcW w:w="1526" w:type="dxa"/>
          </w:tcPr>
          <w:p w:rsidR="001B0556" w:rsidRPr="00974F31" w:rsidRDefault="001B0556" w:rsidP="00684ED8">
            <w:pPr>
              <w:rPr>
                <w:rFonts w:ascii="Times New Roman" w:hAnsi="Times New Roman"/>
                <w:sz w:val="24"/>
              </w:rPr>
            </w:pPr>
            <w:r>
              <w:rPr>
                <w:rFonts w:ascii="Times New Roman" w:hAnsi="Times New Roman"/>
                <w:sz w:val="24"/>
              </w:rPr>
              <w:t>-</w:t>
            </w:r>
          </w:p>
        </w:tc>
        <w:tc>
          <w:tcPr>
            <w:tcW w:w="1451" w:type="dxa"/>
          </w:tcPr>
          <w:p w:rsidR="001B0556" w:rsidRPr="00974F31" w:rsidRDefault="001B0556" w:rsidP="00684ED8">
            <w:pPr>
              <w:rPr>
                <w:rFonts w:ascii="Times New Roman" w:hAnsi="Times New Roman"/>
                <w:sz w:val="24"/>
              </w:rPr>
            </w:pPr>
            <w:r>
              <w:rPr>
                <w:rFonts w:ascii="Times New Roman" w:hAnsi="Times New Roman"/>
                <w:sz w:val="24"/>
              </w:rPr>
              <w:t>20</w:t>
            </w:r>
          </w:p>
        </w:tc>
        <w:tc>
          <w:tcPr>
            <w:tcW w:w="2476" w:type="dxa"/>
          </w:tcPr>
          <w:p w:rsidR="001B0556" w:rsidRPr="00974F31" w:rsidRDefault="001B0556" w:rsidP="00684ED8">
            <w:pPr>
              <w:rPr>
                <w:rFonts w:ascii="Times New Roman" w:hAnsi="Times New Roman"/>
                <w:sz w:val="24"/>
              </w:rPr>
            </w:pPr>
            <w:r>
              <w:rPr>
                <w:rFonts w:ascii="Times New Roman" w:hAnsi="Times New Roman"/>
                <w:sz w:val="24"/>
              </w:rPr>
              <w:t>160</w:t>
            </w:r>
          </w:p>
        </w:tc>
        <w:tc>
          <w:tcPr>
            <w:tcW w:w="1209" w:type="dxa"/>
          </w:tcPr>
          <w:p w:rsidR="001B0556" w:rsidRPr="00974F31" w:rsidRDefault="001B0556" w:rsidP="00684ED8">
            <w:pPr>
              <w:rPr>
                <w:rFonts w:ascii="Times New Roman" w:hAnsi="Times New Roman"/>
                <w:sz w:val="24"/>
              </w:rPr>
            </w:pPr>
            <w:r>
              <w:rPr>
                <w:rFonts w:ascii="Times New Roman" w:hAnsi="Times New Roman"/>
                <w:sz w:val="24"/>
              </w:rPr>
              <w:t>54</w:t>
            </w:r>
          </w:p>
        </w:tc>
      </w:tr>
      <w:tr w:rsidR="001B0556" w:rsidRPr="00974F31">
        <w:tc>
          <w:tcPr>
            <w:tcW w:w="483" w:type="dxa"/>
          </w:tcPr>
          <w:p w:rsidR="001B0556" w:rsidRDefault="001B0556" w:rsidP="00684ED8">
            <w:pPr>
              <w:jc w:val="center"/>
              <w:rPr>
                <w:rFonts w:ascii="Times New Roman" w:hAnsi="Times New Roman"/>
                <w:sz w:val="24"/>
              </w:rPr>
            </w:pPr>
            <w:r>
              <w:rPr>
                <w:rFonts w:ascii="Times New Roman" w:hAnsi="Times New Roman"/>
                <w:sz w:val="24"/>
              </w:rPr>
              <w:t>3.</w:t>
            </w:r>
          </w:p>
        </w:tc>
        <w:tc>
          <w:tcPr>
            <w:tcW w:w="1935" w:type="dxa"/>
          </w:tcPr>
          <w:p w:rsidR="001B0556" w:rsidRDefault="001B0556" w:rsidP="00684ED8">
            <w:pPr>
              <w:rPr>
                <w:rFonts w:ascii="Times New Roman" w:hAnsi="Times New Roman"/>
                <w:sz w:val="24"/>
              </w:rPr>
            </w:pPr>
            <w:r>
              <w:rPr>
                <w:rFonts w:ascii="Times New Roman" w:hAnsi="Times New Roman"/>
                <w:sz w:val="24"/>
              </w:rPr>
              <w:t>Отделение по работе с семьей</w:t>
            </w:r>
          </w:p>
        </w:tc>
        <w:tc>
          <w:tcPr>
            <w:tcW w:w="1540" w:type="dxa"/>
          </w:tcPr>
          <w:p w:rsidR="001B0556" w:rsidRDefault="001B0556" w:rsidP="00684ED8">
            <w:pPr>
              <w:jc w:val="center"/>
              <w:rPr>
                <w:rFonts w:ascii="Times New Roman" w:hAnsi="Times New Roman"/>
                <w:sz w:val="24"/>
              </w:rPr>
            </w:pPr>
            <w:r>
              <w:rPr>
                <w:rFonts w:ascii="Times New Roman" w:hAnsi="Times New Roman"/>
                <w:sz w:val="24"/>
              </w:rPr>
              <w:t>-</w:t>
            </w:r>
          </w:p>
        </w:tc>
        <w:tc>
          <w:tcPr>
            <w:tcW w:w="1385" w:type="dxa"/>
          </w:tcPr>
          <w:p w:rsidR="001B0556" w:rsidRPr="00974F31" w:rsidRDefault="001B0556" w:rsidP="00684ED8">
            <w:pPr>
              <w:rPr>
                <w:rFonts w:ascii="Times New Roman" w:hAnsi="Times New Roman"/>
                <w:sz w:val="24"/>
              </w:rPr>
            </w:pPr>
            <w:r>
              <w:rPr>
                <w:rFonts w:ascii="Times New Roman" w:hAnsi="Times New Roman"/>
                <w:sz w:val="24"/>
              </w:rPr>
              <w:t>-</w:t>
            </w:r>
          </w:p>
        </w:tc>
        <w:tc>
          <w:tcPr>
            <w:tcW w:w="1559" w:type="dxa"/>
          </w:tcPr>
          <w:p w:rsidR="001B0556" w:rsidRDefault="001B0556" w:rsidP="00684ED8">
            <w:pPr>
              <w:rPr>
                <w:rFonts w:ascii="Times New Roman" w:hAnsi="Times New Roman"/>
                <w:sz w:val="24"/>
              </w:rPr>
            </w:pPr>
            <w:r>
              <w:rPr>
                <w:rFonts w:ascii="Times New Roman" w:hAnsi="Times New Roman"/>
                <w:sz w:val="24"/>
              </w:rPr>
              <w:t>133</w:t>
            </w:r>
          </w:p>
        </w:tc>
        <w:tc>
          <w:tcPr>
            <w:tcW w:w="1418" w:type="dxa"/>
          </w:tcPr>
          <w:p w:rsidR="001B0556" w:rsidRDefault="001B0556" w:rsidP="00684ED8">
            <w:pPr>
              <w:rPr>
                <w:rFonts w:ascii="Times New Roman" w:hAnsi="Times New Roman"/>
                <w:sz w:val="24"/>
              </w:rPr>
            </w:pPr>
            <w:r>
              <w:rPr>
                <w:rFonts w:ascii="Times New Roman" w:hAnsi="Times New Roman"/>
                <w:sz w:val="24"/>
              </w:rPr>
              <w:t>1255</w:t>
            </w:r>
          </w:p>
        </w:tc>
        <w:tc>
          <w:tcPr>
            <w:tcW w:w="1526" w:type="dxa"/>
          </w:tcPr>
          <w:p w:rsidR="001B0556" w:rsidRDefault="001B0556" w:rsidP="00684ED8">
            <w:pPr>
              <w:rPr>
                <w:rFonts w:ascii="Times New Roman" w:hAnsi="Times New Roman"/>
                <w:sz w:val="24"/>
              </w:rPr>
            </w:pPr>
            <w:r>
              <w:rPr>
                <w:rFonts w:ascii="Times New Roman" w:hAnsi="Times New Roman"/>
                <w:sz w:val="24"/>
              </w:rPr>
              <w:t>-</w:t>
            </w:r>
          </w:p>
        </w:tc>
        <w:tc>
          <w:tcPr>
            <w:tcW w:w="1451" w:type="dxa"/>
          </w:tcPr>
          <w:p w:rsidR="001B0556" w:rsidRDefault="001B0556" w:rsidP="00684ED8">
            <w:pPr>
              <w:rPr>
                <w:rFonts w:ascii="Times New Roman" w:hAnsi="Times New Roman"/>
                <w:sz w:val="24"/>
              </w:rPr>
            </w:pPr>
            <w:r>
              <w:rPr>
                <w:rFonts w:ascii="Times New Roman" w:hAnsi="Times New Roman"/>
                <w:sz w:val="24"/>
              </w:rPr>
              <w:t>-</w:t>
            </w:r>
          </w:p>
        </w:tc>
        <w:tc>
          <w:tcPr>
            <w:tcW w:w="2476" w:type="dxa"/>
          </w:tcPr>
          <w:p w:rsidR="001B0556" w:rsidRDefault="001B0556" w:rsidP="00684ED8">
            <w:pPr>
              <w:rPr>
                <w:rFonts w:ascii="Times New Roman" w:hAnsi="Times New Roman"/>
                <w:sz w:val="24"/>
              </w:rPr>
            </w:pPr>
            <w:r>
              <w:rPr>
                <w:rFonts w:ascii="Times New Roman" w:hAnsi="Times New Roman"/>
                <w:sz w:val="24"/>
              </w:rPr>
              <w:t>-</w:t>
            </w:r>
          </w:p>
        </w:tc>
        <w:tc>
          <w:tcPr>
            <w:tcW w:w="1209" w:type="dxa"/>
          </w:tcPr>
          <w:p w:rsidR="001B0556" w:rsidRDefault="001B0556" w:rsidP="00684ED8">
            <w:pPr>
              <w:rPr>
                <w:rFonts w:ascii="Times New Roman" w:hAnsi="Times New Roman"/>
                <w:sz w:val="24"/>
              </w:rPr>
            </w:pPr>
            <w:r>
              <w:rPr>
                <w:rFonts w:ascii="Times New Roman" w:hAnsi="Times New Roman"/>
                <w:sz w:val="24"/>
              </w:rPr>
              <w:t>146</w:t>
            </w:r>
          </w:p>
        </w:tc>
      </w:tr>
      <w:tr w:rsidR="001B0556" w:rsidRPr="006C7F8B">
        <w:tc>
          <w:tcPr>
            <w:tcW w:w="483" w:type="dxa"/>
          </w:tcPr>
          <w:p w:rsidR="001B0556" w:rsidRPr="006C7F8B" w:rsidRDefault="001B0556" w:rsidP="00684ED8">
            <w:pPr>
              <w:jc w:val="center"/>
              <w:rPr>
                <w:rFonts w:ascii="Times New Roman" w:hAnsi="Times New Roman"/>
                <w:b/>
                <w:bCs/>
                <w:i/>
                <w:iCs/>
                <w:sz w:val="24"/>
              </w:rPr>
            </w:pPr>
          </w:p>
        </w:tc>
        <w:tc>
          <w:tcPr>
            <w:tcW w:w="1935" w:type="dxa"/>
          </w:tcPr>
          <w:p w:rsidR="001B0556" w:rsidRPr="006C7F8B" w:rsidRDefault="001B0556" w:rsidP="00684ED8">
            <w:pPr>
              <w:rPr>
                <w:rFonts w:ascii="Times New Roman" w:hAnsi="Times New Roman"/>
                <w:b/>
                <w:bCs/>
                <w:i/>
                <w:iCs/>
                <w:sz w:val="24"/>
              </w:rPr>
            </w:pPr>
            <w:r w:rsidRPr="006C7F8B">
              <w:rPr>
                <w:rFonts w:ascii="Times New Roman" w:hAnsi="Times New Roman"/>
                <w:b/>
                <w:bCs/>
                <w:i/>
                <w:iCs/>
                <w:sz w:val="24"/>
              </w:rPr>
              <w:t>ИТОГО:</w:t>
            </w:r>
          </w:p>
        </w:tc>
        <w:tc>
          <w:tcPr>
            <w:tcW w:w="1540" w:type="dxa"/>
          </w:tcPr>
          <w:p w:rsidR="001B0556" w:rsidRPr="006C7F8B" w:rsidRDefault="001B0556" w:rsidP="00684ED8">
            <w:pPr>
              <w:jc w:val="center"/>
              <w:rPr>
                <w:rFonts w:ascii="Times New Roman" w:hAnsi="Times New Roman"/>
                <w:b/>
                <w:bCs/>
                <w:i/>
                <w:iCs/>
                <w:sz w:val="24"/>
              </w:rPr>
            </w:pPr>
            <w:r>
              <w:rPr>
                <w:rFonts w:ascii="Times New Roman" w:hAnsi="Times New Roman"/>
                <w:b/>
                <w:bCs/>
                <w:i/>
                <w:iCs/>
                <w:sz w:val="24"/>
              </w:rPr>
              <w:t>33333</w:t>
            </w:r>
          </w:p>
        </w:tc>
        <w:tc>
          <w:tcPr>
            <w:tcW w:w="1385" w:type="dxa"/>
          </w:tcPr>
          <w:p w:rsidR="001B0556" w:rsidRPr="006C7F8B" w:rsidRDefault="001B0556" w:rsidP="00684ED8">
            <w:pPr>
              <w:rPr>
                <w:rFonts w:ascii="Times New Roman" w:hAnsi="Times New Roman"/>
                <w:b/>
                <w:bCs/>
                <w:i/>
                <w:iCs/>
                <w:sz w:val="24"/>
              </w:rPr>
            </w:pPr>
            <w:r>
              <w:rPr>
                <w:rFonts w:ascii="Times New Roman" w:hAnsi="Times New Roman"/>
                <w:b/>
                <w:bCs/>
                <w:i/>
                <w:iCs/>
                <w:sz w:val="24"/>
              </w:rPr>
              <w:t>392</w:t>
            </w:r>
          </w:p>
        </w:tc>
        <w:tc>
          <w:tcPr>
            <w:tcW w:w="1559" w:type="dxa"/>
          </w:tcPr>
          <w:p w:rsidR="001B0556" w:rsidRPr="006C7F8B" w:rsidRDefault="001B0556" w:rsidP="00684ED8">
            <w:pPr>
              <w:rPr>
                <w:rFonts w:ascii="Times New Roman" w:hAnsi="Times New Roman"/>
                <w:b/>
                <w:bCs/>
                <w:i/>
                <w:iCs/>
                <w:sz w:val="24"/>
              </w:rPr>
            </w:pPr>
            <w:r>
              <w:rPr>
                <w:rFonts w:ascii="Times New Roman" w:hAnsi="Times New Roman"/>
                <w:b/>
                <w:bCs/>
                <w:i/>
                <w:iCs/>
                <w:sz w:val="24"/>
              </w:rPr>
              <w:t>348</w:t>
            </w:r>
          </w:p>
        </w:tc>
        <w:tc>
          <w:tcPr>
            <w:tcW w:w="1418" w:type="dxa"/>
          </w:tcPr>
          <w:p w:rsidR="001B0556" w:rsidRPr="006C7F8B" w:rsidRDefault="001B0556" w:rsidP="00684ED8">
            <w:pPr>
              <w:rPr>
                <w:rFonts w:ascii="Times New Roman" w:hAnsi="Times New Roman"/>
                <w:b/>
                <w:bCs/>
                <w:i/>
                <w:iCs/>
                <w:sz w:val="24"/>
              </w:rPr>
            </w:pPr>
            <w:r>
              <w:rPr>
                <w:rFonts w:ascii="Times New Roman" w:hAnsi="Times New Roman"/>
                <w:b/>
                <w:bCs/>
                <w:i/>
                <w:iCs/>
                <w:sz w:val="24"/>
              </w:rPr>
              <w:t>3772</w:t>
            </w:r>
          </w:p>
        </w:tc>
        <w:tc>
          <w:tcPr>
            <w:tcW w:w="1526" w:type="dxa"/>
          </w:tcPr>
          <w:p w:rsidR="001B0556" w:rsidRPr="006C7F8B" w:rsidRDefault="001B0556" w:rsidP="00684ED8">
            <w:pPr>
              <w:rPr>
                <w:rFonts w:ascii="Times New Roman" w:hAnsi="Times New Roman"/>
                <w:b/>
                <w:bCs/>
                <w:i/>
                <w:iCs/>
                <w:sz w:val="24"/>
              </w:rPr>
            </w:pPr>
            <w:r w:rsidRPr="006C7F8B">
              <w:rPr>
                <w:rFonts w:ascii="Times New Roman" w:hAnsi="Times New Roman"/>
                <w:b/>
                <w:bCs/>
                <w:i/>
                <w:iCs/>
                <w:sz w:val="24"/>
              </w:rPr>
              <w:t>-</w:t>
            </w:r>
          </w:p>
        </w:tc>
        <w:tc>
          <w:tcPr>
            <w:tcW w:w="1451" w:type="dxa"/>
          </w:tcPr>
          <w:p w:rsidR="001B0556" w:rsidRPr="006C7F8B" w:rsidRDefault="001B0556" w:rsidP="00684ED8">
            <w:pPr>
              <w:rPr>
                <w:rFonts w:ascii="Times New Roman" w:hAnsi="Times New Roman"/>
                <w:b/>
                <w:bCs/>
                <w:i/>
                <w:iCs/>
                <w:sz w:val="24"/>
              </w:rPr>
            </w:pPr>
            <w:r>
              <w:rPr>
                <w:rFonts w:ascii="Times New Roman" w:hAnsi="Times New Roman"/>
                <w:b/>
                <w:bCs/>
                <w:i/>
                <w:iCs/>
                <w:sz w:val="24"/>
              </w:rPr>
              <w:t>20</w:t>
            </w:r>
          </w:p>
        </w:tc>
        <w:tc>
          <w:tcPr>
            <w:tcW w:w="2476" w:type="dxa"/>
          </w:tcPr>
          <w:p w:rsidR="001B0556" w:rsidRPr="006C7F8B" w:rsidRDefault="001B0556" w:rsidP="00684ED8">
            <w:pPr>
              <w:rPr>
                <w:rFonts w:ascii="Times New Roman" w:hAnsi="Times New Roman"/>
                <w:b/>
                <w:bCs/>
                <w:i/>
                <w:iCs/>
                <w:sz w:val="24"/>
              </w:rPr>
            </w:pPr>
            <w:r>
              <w:rPr>
                <w:rFonts w:ascii="Times New Roman" w:hAnsi="Times New Roman"/>
                <w:b/>
                <w:bCs/>
                <w:i/>
                <w:iCs/>
                <w:sz w:val="24"/>
              </w:rPr>
              <w:t>160</w:t>
            </w:r>
          </w:p>
        </w:tc>
        <w:tc>
          <w:tcPr>
            <w:tcW w:w="1209" w:type="dxa"/>
          </w:tcPr>
          <w:p w:rsidR="001B0556" w:rsidRPr="006C7F8B" w:rsidRDefault="001B0556" w:rsidP="00684ED8">
            <w:pPr>
              <w:rPr>
                <w:rFonts w:ascii="Times New Roman" w:hAnsi="Times New Roman"/>
                <w:b/>
                <w:bCs/>
                <w:i/>
                <w:iCs/>
                <w:sz w:val="24"/>
              </w:rPr>
            </w:pPr>
            <w:r>
              <w:rPr>
                <w:rFonts w:ascii="Times New Roman" w:hAnsi="Times New Roman"/>
                <w:b/>
                <w:bCs/>
                <w:i/>
                <w:iCs/>
                <w:sz w:val="24"/>
              </w:rPr>
              <w:t>200</w:t>
            </w:r>
          </w:p>
        </w:tc>
      </w:tr>
    </w:tbl>
    <w:p w:rsidR="001B0556" w:rsidRDefault="001B0556" w:rsidP="00960B39">
      <w:pPr>
        <w:pStyle w:val="Heading3"/>
        <w:ind w:firstLine="709"/>
        <w:jc w:val="left"/>
        <w:rPr>
          <w:u w:val="none"/>
        </w:rPr>
      </w:pPr>
    </w:p>
    <w:p w:rsidR="001B0556" w:rsidRDefault="001B0556" w:rsidP="00960B39">
      <w:pPr>
        <w:pStyle w:val="Heading3"/>
        <w:ind w:firstLine="709"/>
        <w:jc w:val="left"/>
        <w:rPr>
          <w:u w:val="none"/>
        </w:rPr>
      </w:pPr>
    </w:p>
    <w:p w:rsidR="001B0556" w:rsidRPr="000A02DA" w:rsidRDefault="001B0556">
      <w:pPr>
        <w:rPr>
          <w:rFonts w:ascii="Times New Roman" w:hAnsi="Times New Roman"/>
        </w:rPr>
      </w:pPr>
    </w:p>
    <w:sectPr w:rsidR="001B0556"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56" w:rsidRDefault="001B0556" w:rsidP="00A775E4">
      <w:pPr>
        <w:spacing w:after="0" w:line="240" w:lineRule="auto"/>
      </w:pPr>
      <w:r>
        <w:separator/>
      </w:r>
    </w:p>
  </w:endnote>
  <w:endnote w:type="continuationSeparator" w:id="1">
    <w:p w:rsidR="001B0556" w:rsidRDefault="001B0556"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56" w:rsidRDefault="001B05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56" w:rsidRDefault="001B0556" w:rsidP="00A775E4">
      <w:pPr>
        <w:spacing w:after="0" w:line="240" w:lineRule="auto"/>
      </w:pPr>
      <w:r>
        <w:separator/>
      </w:r>
    </w:p>
  </w:footnote>
  <w:footnote w:type="continuationSeparator" w:id="1">
    <w:p w:rsidR="001B0556" w:rsidRDefault="001B0556"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23132"/>
    <w:rsid w:val="00037ADA"/>
    <w:rsid w:val="00042267"/>
    <w:rsid w:val="00051C8E"/>
    <w:rsid w:val="00052C27"/>
    <w:rsid w:val="000561DF"/>
    <w:rsid w:val="00065992"/>
    <w:rsid w:val="00067C3F"/>
    <w:rsid w:val="000811A5"/>
    <w:rsid w:val="00081230"/>
    <w:rsid w:val="0009086B"/>
    <w:rsid w:val="00093307"/>
    <w:rsid w:val="000A02DA"/>
    <w:rsid w:val="000B02E1"/>
    <w:rsid w:val="000B491A"/>
    <w:rsid w:val="000B63FF"/>
    <w:rsid w:val="000C5866"/>
    <w:rsid w:val="000D12DF"/>
    <w:rsid w:val="000F7323"/>
    <w:rsid w:val="00104FB0"/>
    <w:rsid w:val="00115949"/>
    <w:rsid w:val="0013445A"/>
    <w:rsid w:val="00137B82"/>
    <w:rsid w:val="00171B97"/>
    <w:rsid w:val="00173A52"/>
    <w:rsid w:val="001B0556"/>
    <w:rsid w:val="001C399C"/>
    <w:rsid w:val="001C6B1C"/>
    <w:rsid w:val="0024509B"/>
    <w:rsid w:val="002574A9"/>
    <w:rsid w:val="00270697"/>
    <w:rsid w:val="00277B98"/>
    <w:rsid w:val="00281353"/>
    <w:rsid w:val="0028148E"/>
    <w:rsid w:val="00282509"/>
    <w:rsid w:val="002846AA"/>
    <w:rsid w:val="002913BA"/>
    <w:rsid w:val="00291955"/>
    <w:rsid w:val="00293759"/>
    <w:rsid w:val="002A1A53"/>
    <w:rsid w:val="002A495B"/>
    <w:rsid w:val="002A63A3"/>
    <w:rsid w:val="002B0AD7"/>
    <w:rsid w:val="002D1EAD"/>
    <w:rsid w:val="002E7EF7"/>
    <w:rsid w:val="003277F1"/>
    <w:rsid w:val="00364CB3"/>
    <w:rsid w:val="003761C4"/>
    <w:rsid w:val="00377310"/>
    <w:rsid w:val="00384AFA"/>
    <w:rsid w:val="003866B3"/>
    <w:rsid w:val="003A6E0A"/>
    <w:rsid w:val="003B304B"/>
    <w:rsid w:val="003B5DFF"/>
    <w:rsid w:val="003D29F1"/>
    <w:rsid w:val="003D5DF2"/>
    <w:rsid w:val="003E7005"/>
    <w:rsid w:val="003F3A52"/>
    <w:rsid w:val="003F73CB"/>
    <w:rsid w:val="00444153"/>
    <w:rsid w:val="00453266"/>
    <w:rsid w:val="00455791"/>
    <w:rsid w:val="00472E3F"/>
    <w:rsid w:val="00490569"/>
    <w:rsid w:val="004966D3"/>
    <w:rsid w:val="004C558B"/>
    <w:rsid w:val="004F0227"/>
    <w:rsid w:val="005046CA"/>
    <w:rsid w:val="00512172"/>
    <w:rsid w:val="00515655"/>
    <w:rsid w:val="005257B6"/>
    <w:rsid w:val="005521D3"/>
    <w:rsid w:val="005526B4"/>
    <w:rsid w:val="005660FA"/>
    <w:rsid w:val="005747CD"/>
    <w:rsid w:val="00590963"/>
    <w:rsid w:val="005944C9"/>
    <w:rsid w:val="00596985"/>
    <w:rsid w:val="005A6284"/>
    <w:rsid w:val="005F2584"/>
    <w:rsid w:val="00607F01"/>
    <w:rsid w:val="00627F6C"/>
    <w:rsid w:val="006417A5"/>
    <w:rsid w:val="00670F5D"/>
    <w:rsid w:val="00677B08"/>
    <w:rsid w:val="00682D01"/>
    <w:rsid w:val="00684ED8"/>
    <w:rsid w:val="0068633B"/>
    <w:rsid w:val="006A15AA"/>
    <w:rsid w:val="006A6433"/>
    <w:rsid w:val="006B4E93"/>
    <w:rsid w:val="006B6CC2"/>
    <w:rsid w:val="006C49B2"/>
    <w:rsid w:val="006C5CBF"/>
    <w:rsid w:val="006C7F8B"/>
    <w:rsid w:val="006D3158"/>
    <w:rsid w:val="006F388C"/>
    <w:rsid w:val="00701079"/>
    <w:rsid w:val="00716E1E"/>
    <w:rsid w:val="00720E9A"/>
    <w:rsid w:val="00723620"/>
    <w:rsid w:val="00732613"/>
    <w:rsid w:val="007329BE"/>
    <w:rsid w:val="00772B18"/>
    <w:rsid w:val="00796D43"/>
    <w:rsid w:val="007B05C9"/>
    <w:rsid w:val="007C01A4"/>
    <w:rsid w:val="007D1296"/>
    <w:rsid w:val="007D6D43"/>
    <w:rsid w:val="007D7EB0"/>
    <w:rsid w:val="007E4254"/>
    <w:rsid w:val="008019AD"/>
    <w:rsid w:val="00803699"/>
    <w:rsid w:val="008078D5"/>
    <w:rsid w:val="00810C81"/>
    <w:rsid w:val="00822697"/>
    <w:rsid w:val="00861DC9"/>
    <w:rsid w:val="00862D6D"/>
    <w:rsid w:val="008734A8"/>
    <w:rsid w:val="0088018C"/>
    <w:rsid w:val="00884F1B"/>
    <w:rsid w:val="008976AF"/>
    <w:rsid w:val="008C41FD"/>
    <w:rsid w:val="009174A2"/>
    <w:rsid w:val="0092005B"/>
    <w:rsid w:val="00921FD3"/>
    <w:rsid w:val="00924FFD"/>
    <w:rsid w:val="00956C9A"/>
    <w:rsid w:val="00960B39"/>
    <w:rsid w:val="00962FED"/>
    <w:rsid w:val="00974F31"/>
    <w:rsid w:val="00983834"/>
    <w:rsid w:val="00987D66"/>
    <w:rsid w:val="00993166"/>
    <w:rsid w:val="009D5427"/>
    <w:rsid w:val="009E77F7"/>
    <w:rsid w:val="009F5EDD"/>
    <w:rsid w:val="00A0153E"/>
    <w:rsid w:val="00A116FF"/>
    <w:rsid w:val="00A117A9"/>
    <w:rsid w:val="00A12F38"/>
    <w:rsid w:val="00A30581"/>
    <w:rsid w:val="00A34631"/>
    <w:rsid w:val="00A4173C"/>
    <w:rsid w:val="00A456B0"/>
    <w:rsid w:val="00A6153B"/>
    <w:rsid w:val="00A716D0"/>
    <w:rsid w:val="00A775E4"/>
    <w:rsid w:val="00AA5D41"/>
    <w:rsid w:val="00AB7CF6"/>
    <w:rsid w:val="00AC0EA0"/>
    <w:rsid w:val="00AC60B8"/>
    <w:rsid w:val="00AD14C3"/>
    <w:rsid w:val="00AE58F0"/>
    <w:rsid w:val="00AF79D0"/>
    <w:rsid w:val="00B17480"/>
    <w:rsid w:val="00B238F2"/>
    <w:rsid w:val="00B61B01"/>
    <w:rsid w:val="00B930D9"/>
    <w:rsid w:val="00BA206A"/>
    <w:rsid w:val="00BB40A2"/>
    <w:rsid w:val="00BE704A"/>
    <w:rsid w:val="00BF4748"/>
    <w:rsid w:val="00BF7BF9"/>
    <w:rsid w:val="00C03EC6"/>
    <w:rsid w:val="00C21EBC"/>
    <w:rsid w:val="00C25835"/>
    <w:rsid w:val="00C272F2"/>
    <w:rsid w:val="00C37513"/>
    <w:rsid w:val="00C47FA2"/>
    <w:rsid w:val="00C50450"/>
    <w:rsid w:val="00C67EF1"/>
    <w:rsid w:val="00C82764"/>
    <w:rsid w:val="00C87F4C"/>
    <w:rsid w:val="00CA21DD"/>
    <w:rsid w:val="00CD22C7"/>
    <w:rsid w:val="00CF0CA7"/>
    <w:rsid w:val="00CF2B20"/>
    <w:rsid w:val="00CF4EE7"/>
    <w:rsid w:val="00D03192"/>
    <w:rsid w:val="00D05522"/>
    <w:rsid w:val="00D30B38"/>
    <w:rsid w:val="00D33746"/>
    <w:rsid w:val="00D71AB9"/>
    <w:rsid w:val="00D94F00"/>
    <w:rsid w:val="00DA26AD"/>
    <w:rsid w:val="00DA5E3D"/>
    <w:rsid w:val="00DB28E7"/>
    <w:rsid w:val="00DB4E06"/>
    <w:rsid w:val="00DB7DA4"/>
    <w:rsid w:val="00DD3C79"/>
    <w:rsid w:val="00DD62CB"/>
    <w:rsid w:val="00DE6C1A"/>
    <w:rsid w:val="00DF023B"/>
    <w:rsid w:val="00E041F9"/>
    <w:rsid w:val="00E3336A"/>
    <w:rsid w:val="00E4418C"/>
    <w:rsid w:val="00E45D05"/>
    <w:rsid w:val="00E47158"/>
    <w:rsid w:val="00E60174"/>
    <w:rsid w:val="00E80554"/>
    <w:rsid w:val="00E819EE"/>
    <w:rsid w:val="00E934CC"/>
    <w:rsid w:val="00E97534"/>
    <w:rsid w:val="00EA1A2C"/>
    <w:rsid w:val="00EB409F"/>
    <w:rsid w:val="00EC6ECD"/>
    <w:rsid w:val="00EF09EC"/>
    <w:rsid w:val="00F02B82"/>
    <w:rsid w:val="00F17171"/>
    <w:rsid w:val="00F36841"/>
    <w:rsid w:val="00F3688B"/>
    <w:rsid w:val="00F91BFF"/>
    <w:rsid w:val="00FB3E63"/>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sz w:val="20"/>
      <w:szCs w:val="20"/>
    </w:rPr>
  </w:style>
  <w:style w:type="paragraph" w:customStyle="1" w:styleId="a">
    <w:name w:val="Абзац списка"/>
    <w:basedOn w:val="Normal"/>
    <w:uiPriority w:val="99"/>
    <w:rsid w:val="005A6284"/>
    <w:pPr>
      <w:spacing w:after="0"/>
      <w:ind w:left="720"/>
    </w:pPr>
    <w:rPr>
      <w:lang w:eastAsia="en-US"/>
    </w:rPr>
  </w:style>
  <w:style w:type="paragraph" w:styleId="ListParagraph">
    <w:name w:val="List Paragraph"/>
    <w:basedOn w:val="Normal"/>
    <w:uiPriority w:val="99"/>
    <w:qFormat/>
    <w:rsid w:val="00C272F2"/>
    <w:pPr>
      <w:spacing w:after="0"/>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986</Words>
  <Characters>5622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2018-04-02T13:07:00Z</cp:lastPrinted>
  <dcterms:created xsi:type="dcterms:W3CDTF">2018-04-09T11:51:00Z</dcterms:created>
  <dcterms:modified xsi:type="dcterms:W3CDTF">2018-04-09T11:51:00Z</dcterms:modified>
</cp:coreProperties>
</file>